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F7643" w14:textId="54D895A6" w:rsidR="002458D2" w:rsidRDefault="002458D2">
      <w:pPr>
        <w:rPr>
          <w:rStyle w:val="fontstyle01"/>
          <w:rFonts w:hint="eastAsia"/>
        </w:rPr>
      </w:pPr>
      <w:r>
        <w:rPr>
          <w:rStyle w:val="fontstyle01"/>
        </w:rPr>
        <w:t>Policy-GNN: Aggregation Optimization</w:t>
      </w:r>
      <w:r>
        <w:rPr>
          <w:rFonts w:ascii="LinBiolinumTB" w:hAnsi="LinBiolinumTB"/>
          <w:b/>
          <w:bCs/>
          <w:color w:val="000000"/>
          <w:sz w:val="34"/>
          <w:szCs w:val="34"/>
        </w:rPr>
        <w:t xml:space="preserve"> </w:t>
      </w:r>
      <w:r>
        <w:rPr>
          <w:rStyle w:val="fontstyle01"/>
        </w:rPr>
        <w:t>for Graph Neural Networks</w:t>
      </w:r>
      <w:r w:rsidR="00F956E1">
        <w:rPr>
          <w:rStyle w:val="fontstyle01"/>
          <w:rFonts w:hint="eastAsia"/>
        </w:rPr>
        <w:t>（</w:t>
      </w:r>
      <w:r w:rsidR="00F956E1">
        <w:rPr>
          <w:rStyle w:val="fontstyle01"/>
          <w:rFonts w:hint="eastAsia"/>
        </w:rPr>
        <w:t>2</w:t>
      </w:r>
      <w:r w:rsidR="00F956E1">
        <w:rPr>
          <w:rStyle w:val="fontstyle01"/>
        </w:rPr>
        <w:t>020 KDD</w:t>
      </w:r>
      <w:r w:rsidR="00F956E1">
        <w:rPr>
          <w:rStyle w:val="fontstyle01"/>
          <w:rFonts w:hint="eastAsia"/>
        </w:rPr>
        <w:t>）</w:t>
      </w:r>
      <w:r w:rsidR="00595AC8">
        <w:rPr>
          <w:rStyle w:val="fontstyle01"/>
          <w:rFonts w:hint="eastAsia"/>
        </w:rPr>
        <w:t>文献调研</w:t>
      </w:r>
    </w:p>
    <w:p w14:paraId="2B101227" w14:textId="77777777" w:rsidR="00595AC8" w:rsidRDefault="00595AC8">
      <w:pPr>
        <w:rPr>
          <w:rStyle w:val="fontstyle01"/>
          <w:rFonts w:hint="eastAsia"/>
        </w:rPr>
      </w:pPr>
    </w:p>
    <w:p w14:paraId="38894A93" w14:textId="77777777" w:rsidR="00CA25DC" w:rsidRDefault="00595AC8">
      <w:pPr>
        <w:rPr>
          <w:rFonts w:ascii="LinLibertineT" w:hAnsi="LinLibertineT" w:hint="eastAsia"/>
          <w:color w:val="000000"/>
          <w:sz w:val="15"/>
          <w:szCs w:val="15"/>
        </w:rPr>
      </w:pPr>
      <w:r w:rsidRPr="00CA25DC">
        <w:rPr>
          <w:rFonts w:ascii="LinLibertineT" w:hAnsi="LinLibertineT"/>
          <w:color w:val="000000"/>
          <w:sz w:val="15"/>
          <w:szCs w:val="15"/>
        </w:rPr>
        <w:t>Kwei-Herng Lai, Daochen Zha, Kaixiong Zhou, Xia Hu</w:t>
      </w:r>
      <w:r w:rsidR="00CA25DC">
        <w:rPr>
          <w:rFonts w:ascii="LinLibertineT" w:hAnsi="LinLibertineT"/>
          <w:color w:val="000000"/>
          <w:sz w:val="15"/>
          <w:szCs w:val="15"/>
        </w:rPr>
        <w:t xml:space="preserve"> </w:t>
      </w:r>
    </w:p>
    <w:p w14:paraId="1291C508" w14:textId="77777777" w:rsidR="00CA25DC" w:rsidRDefault="00595AC8">
      <w:pPr>
        <w:rPr>
          <w:rFonts w:ascii="LinLibertineT" w:hAnsi="LinLibertineT" w:hint="eastAsia"/>
          <w:color w:val="000000"/>
          <w:sz w:val="15"/>
          <w:szCs w:val="15"/>
        </w:rPr>
      </w:pPr>
      <w:r w:rsidRPr="00CA25DC">
        <w:rPr>
          <w:rFonts w:ascii="LinLibertineT" w:hAnsi="LinLibertineT"/>
          <w:color w:val="000000"/>
          <w:sz w:val="15"/>
          <w:szCs w:val="15"/>
        </w:rPr>
        <w:t>{khlai037,daochen.zha,zkxiong,xiahu}@tamu.edu</w:t>
      </w:r>
    </w:p>
    <w:p w14:paraId="20AA8462" w14:textId="163F399C" w:rsidR="00595AC8" w:rsidRPr="00CA25DC" w:rsidRDefault="00595AC8">
      <w:pPr>
        <w:rPr>
          <w:rFonts w:ascii="LinLibertineT" w:hAnsi="LinLibertineT" w:hint="eastAsia"/>
          <w:color w:val="000000"/>
          <w:sz w:val="15"/>
          <w:szCs w:val="15"/>
        </w:rPr>
      </w:pPr>
      <w:r w:rsidRPr="00CA25DC">
        <w:rPr>
          <w:rFonts w:ascii="LinLibertineT" w:hAnsi="LinLibertineT"/>
          <w:color w:val="000000"/>
          <w:sz w:val="15"/>
          <w:szCs w:val="15"/>
        </w:rPr>
        <w:t>Department of Computer Science and Engineering, Texas A&amp;M University</w:t>
      </w:r>
    </w:p>
    <w:p w14:paraId="4648E459" w14:textId="4D583FB0" w:rsidR="00595AC8" w:rsidRPr="00CA25DC" w:rsidRDefault="00595AC8">
      <w:pPr>
        <w:rPr>
          <w:b/>
          <w:bCs/>
          <w:sz w:val="28"/>
          <w:szCs w:val="28"/>
        </w:rPr>
      </w:pPr>
    </w:p>
    <w:p w14:paraId="4D901CED" w14:textId="20318CE7" w:rsidR="00FA3996" w:rsidRPr="00CA25DC" w:rsidRDefault="00FA3996">
      <w:pPr>
        <w:rPr>
          <w:b/>
          <w:bCs/>
          <w:sz w:val="28"/>
          <w:szCs w:val="28"/>
        </w:rPr>
      </w:pPr>
      <w:r w:rsidRPr="00CA25DC">
        <w:rPr>
          <w:rFonts w:hint="eastAsia"/>
          <w:b/>
          <w:bCs/>
          <w:sz w:val="28"/>
          <w:szCs w:val="28"/>
        </w:rPr>
        <w:t>目录：</w:t>
      </w:r>
    </w:p>
    <w:p w14:paraId="53D41EFD" w14:textId="77777777" w:rsidR="00FA3996" w:rsidRPr="00CA25DC" w:rsidRDefault="00FA3996">
      <w:pPr>
        <w:rPr>
          <w:b/>
          <w:bCs/>
          <w:sz w:val="28"/>
          <w:szCs w:val="28"/>
        </w:rPr>
      </w:pPr>
    </w:p>
    <w:p w14:paraId="725119DC" w14:textId="70314068" w:rsidR="002458D2" w:rsidRPr="00CA25DC" w:rsidRDefault="002458D2">
      <w:pPr>
        <w:rPr>
          <w:b/>
          <w:bCs/>
          <w:sz w:val="28"/>
          <w:szCs w:val="28"/>
        </w:rPr>
      </w:pPr>
      <w:r w:rsidRPr="00CA25DC">
        <w:rPr>
          <w:b/>
          <w:bCs/>
          <w:sz w:val="28"/>
          <w:szCs w:val="28"/>
        </w:rPr>
        <w:t>1.policy_gnn</w:t>
      </w:r>
      <w:r w:rsidR="001C0E11" w:rsidRPr="00CA25DC">
        <w:rPr>
          <w:rFonts w:hint="eastAsia"/>
          <w:b/>
          <w:bCs/>
          <w:sz w:val="28"/>
          <w:szCs w:val="28"/>
        </w:rPr>
        <w:t>在c</w:t>
      </w:r>
      <w:r w:rsidR="001C0E11" w:rsidRPr="00CA25DC">
        <w:rPr>
          <w:b/>
          <w:bCs/>
          <w:sz w:val="28"/>
          <w:szCs w:val="28"/>
        </w:rPr>
        <w:t>ite</w:t>
      </w:r>
      <w:r w:rsidR="001C0E11" w:rsidRPr="00CA25DC">
        <w:rPr>
          <w:rFonts w:hint="eastAsia"/>
          <w:b/>
          <w:bCs/>
          <w:sz w:val="28"/>
          <w:szCs w:val="28"/>
        </w:rPr>
        <w:t>任务的</w:t>
      </w:r>
      <w:r w:rsidR="009E3745">
        <w:rPr>
          <w:rFonts w:hint="eastAsia"/>
          <w:b/>
          <w:bCs/>
          <w:sz w:val="28"/>
          <w:szCs w:val="28"/>
        </w:rPr>
        <w:t>性能表现</w:t>
      </w:r>
    </w:p>
    <w:p w14:paraId="4252BC81" w14:textId="7B9B510A" w:rsidR="002458D2" w:rsidRPr="00CA25DC" w:rsidRDefault="00FA3996">
      <w:pPr>
        <w:rPr>
          <w:b/>
          <w:bCs/>
          <w:sz w:val="28"/>
          <w:szCs w:val="28"/>
        </w:rPr>
      </w:pPr>
      <w:r w:rsidRPr="00CA25DC">
        <w:rPr>
          <w:rFonts w:hint="eastAsia"/>
          <w:b/>
          <w:bCs/>
          <w:sz w:val="28"/>
          <w:szCs w:val="28"/>
        </w:rPr>
        <w:t>2</w:t>
      </w:r>
      <w:r w:rsidRPr="00CA25DC">
        <w:rPr>
          <w:b/>
          <w:bCs/>
          <w:sz w:val="28"/>
          <w:szCs w:val="28"/>
        </w:rPr>
        <w:t>.P</w:t>
      </w:r>
      <w:r w:rsidRPr="00CA25DC">
        <w:rPr>
          <w:rFonts w:hint="eastAsia"/>
          <w:b/>
          <w:bCs/>
          <w:sz w:val="28"/>
          <w:szCs w:val="28"/>
        </w:rPr>
        <w:t>o</w:t>
      </w:r>
      <w:r w:rsidRPr="00CA25DC">
        <w:rPr>
          <w:b/>
          <w:bCs/>
          <w:sz w:val="28"/>
          <w:szCs w:val="28"/>
        </w:rPr>
        <w:t>licy_gnn</w:t>
      </w:r>
      <w:r w:rsidRPr="00CA25DC">
        <w:rPr>
          <w:rFonts w:hint="eastAsia"/>
          <w:b/>
          <w:bCs/>
          <w:sz w:val="28"/>
          <w:szCs w:val="28"/>
        </w:rPr>
        <w:t>方案分析</w:t>
      </w:r>
    </w:p>
    <w:p w14:paraId="7E91A3C7" w14:textId="79C286DD" w:rsidR="00FA3996" w:rsidRDefault="00FA3996">
      <w:pPr>
        <w:rPr>
          <w:b/>
          <w:bCs/>
          <w:sz w:val="28"/>
          <w:szCs w:val="28"/>
        </w:rPr>
      </w:pPr>
      <w:r w:rsidRPr="00CA25DC">
        <w:rPr>
          <w:rFonts w:hint="eastAsia"/>
          <w:b/>
          <w:bCs/>
          <w:sz w:val="28"/>
          <w:szCs w:val="28"/>
        </w:rPr>
        <w:t>3</w:t>
      </w:r>
      <w:r w:rsidRPr="00CA25DC">
        <w:rPr>
          <w:b/>
          <w:bCs/>
          <w:sz w:val="28"/>
          <w:szCs w:val="28"/>
        </w:rPr>
        <w:t>.</w:t>
      </w:r>
      <w:r w:rsidR="00A42273" w:rsidRPr="00CA25DC">
        <w:rPr>
          <w:rFonts w:hint="eastAsia"/>
          <w:b/>
          <w:bCs/>
          <w:sz w:val="28"/>
          <w:szCs w:val="28"/>
        </w:rPr>
        <w:t>基于阅读文献的思考与小结</w:t>
      </w:r>
    </w:p>
    <w:p w14:paraId="36BCC033" w14:textId="2008EAAF" w:rsidR="006B2C5D" w:rsidRPr="00CA25DC" w:rsidRDefault="006B2C5D">
      <w:pPr>
        <w:rPr>
          <w:b/>
          <w:bCs/>
          <w:sz w:val="28"/>
          <w:szCs w:val="28"/>
        </w:rPr>
      </w:pPr>
      <w:r>
        <w:rPr>
          <w:rFonts w:hint="eastAsia"/>
          <w:b/>
          <w:bCs/>
          <w:sz w:val="28"/>
          <w:szCs w:val="28"/>
        </w:rPr>
        <w:t>4</w:t>
      </w:r>
      <w:r>
        <w:rPr>
          <w:b/>
          <w:bCs/>
          <w:sz w:val="28"/>
          <w:szCs w:val="28"/>
        </w:rPr>
        <w:t>.</w:t>
      </w:r>
      <w:r>
        <w:rPr>
          <w:rFonts w:hint="eastAsia"/>
          <w:b/>
          <w:bCs/>
          <w:sz w:val="28"/>
          <w:szCs w:val="28"/>
        </w:rPr>
        <w:t>笔记</w:t>
      </w:r>
    </w:p>
    <w:p w14:paraId="297C50E8" w14:textId="2138A9ED" w:rsidR="002458D2" w:rsidRDefault="002458D2"/>
    <w:p w14:paraId="15DBB42E" w14:textId="289BFC57" w:rsidR="002458D2" w:rsidRDefault="002458D2"/>
    <w:p w14:paraId="032C4EDB" w14:textId="55D9D257" w:rsidR="002458D2" w:rsidRDefault="002458D2"/>
    <w:p w14:paraId="206748F3" w14:textId="356647A1" w:rsidR="002458D2" w:rsidRDefault="002458D2"/>
    <w:p w14:paraId="2FD6AB8E" w14:textId="598025AD" w:rsidR="002458D2" w:rsidRDefault="002458D2"/>
    <w:p w14:paraId="24323571" w14:textId="3538F07D" w:rsidR="002458D2" w:rsidRDefault="002458D2"/>
    <w:p w14:paraId="646ECD57" w14:textId="09C86BF5" w:rsidR="002458D2" w:rsidRDefault="002458D2"/>
    <w:p w14:paraId="68E25850" w14:textId="4E62EBC0" w:rsidR="002458D2" w:rsidRDefault="002458D2"/>
    <w:p w14:paraId="43FAF3CD" w14:textId="0D67CB27" w:rsidR="002458D2" w:rsidRDefault="002458D2"/>
    <w:p w14:paraId="61E95C2D" w14:textId="50820F5A" w:rsidR="002458D2" w:rsidRDefault="002458D2"/>
    <w:p w14:paraId="2893C3D7" w14:textId="47CCE845" w:rsidR="002458D2" w:rsidRDefault="002458D2"/>
    <w:p w14:paraId="1AF77EC1" w14:textId="23C663DE" w:rsidR="002458D2" w:rsidRDefault="002458D2"/>
    <w:p w14:paraId="0CF20681" w14:textId="3BF047F3" w:rsidR="002458D2" w:rsidRDefault="002458D2"/>
    <w:p w14:paraId="0C04FAE4" w14:textId="3619A67D" w:rsidR="002458D2" w:rsidRDefault="002458D2"/>
    <w:p w14:paraId="1114E2F4" w14:textId="69536070" w:rsidR="002458D2" w:rsidRDefault="002458D2"/>
    <w:p w14:paraId="3EA79290" w14:textId="3DAE6B0A" w:rsidR="002458D2" w:rsidRDefault="002458D2"/>
    <w:p w14:paraId="674D3878" w14:textId="187C4BA2" w:rsidR="002458D2" w:rsidRDefault="002458D2"/>
    <w:p w14:paraId="736E38E0" w14:textId="6688DDF6" w:rsidR="002458D2" w:rsidRDefault="002458D2"/>
    <w:p w14:paraId="2BB8187C" w14:textId="50901906" w:rsidR="002458D2" w:rsidRDefault="002458D2"/>
    <w:p w14:paraId="431CDC10" w14:textId="45332655" w:rsidR="002458D2" w:rsidRDefault="002458D2"/>
    <w:p w14:paraId="56526085" w14:textId="314DBFC2" w:rsidR="002458D2" w:rsidRDefault="002458D2"/>
    <w:p w14:paraId="3DD5CA16" w14:textId="2EAB55FE" w:rsidR="00860F36" w:rsidRPr="00CA25DC" w:rsidRDefault="00860F36" w:rsidP="00860F36">
      <w:pPr>
        <w:rPr>
          <w:b/>
          <w:bCs/>
          <w:sz w:val="28"/>
          <w:szCs w:val="28"/>
        </w:rPr>
      </w:pPr>
      <w:r w:rsidRPr="00CA25DC">
        <w:rPr>
          <w:b/>
          <w:bCs/>
          <w:sz w:val="28"/>
          <w:szCs w:val="28"/>
        </w:rPr>
        <w:lastRenderedPageBreak/>
        <w:t>1.policy_gnn</w:t>
      </w:r>
      <w:r w:rsidRPr="00CA25DC">
        <w:rPr>
          <w:rFonts w:hint="eastAsia"/>
          <w:b/>
          <w:bCs/>
          <w:sz w:val="28"/>
          <w:szCs w:val="28"/>
        </w:rPr>
        <w:t>在c</w:t>
      </w:r>
      <w:r w:rsidRPr="00CA25DC">
        <w:rPr>
          <w:b/>
          <w:bCs/>
          <w:sz w:val="28"/>
          <w:szCs w:val="28"/>
        </w:rPr>
        <w:t>ite</w:t>
      </w:r>
      <w:r w:rsidRPr="00CA25DC">
        <w:rPr>
          <w:rFonts w:hint="eastAsia"/>
          <w:b/>
          <w:bCs/>
          <w:sz w:val="28"/>
          <w:szCs w:val="28"/>
        </w:rPr>
        <w:t>任务的</w:t>
      </w:r>
      <w:r>
        <w:rPr>
          <w:rFonts w:hint="eastAsia"/>
          <w:b/>
          <w:bCs/>
          <w:sz w:val="28"/>
          <w:szCs w:val="28"/>
        </w:rPr>
        <w:t>性能表现</w:t>
      </w:r>
    </w:p>
    <w:p w14:paraId="61ED6612" w14:textId="6B80A9A9" w:rsidR="00CA25DC" w:rsidRDefault="00CA25DC">
      <w:r>
        <w:rPr>
          <w:noProof/>
        </w:rPr>
        <w:drawing>
          <wp:inline distT="0" distB="0" distL="0" distR="0" wp14:anchorId="7F587BDA" wp14:editId="1D824AC8">
            <wp:extent cx="5274310" cy="2130425"/>
            <wp:effectExtent l="0" t="0" r="254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130425"/>
                    </a:xfrm>
                    <a:prstGeom prst="rect">
                      <a:avLst/>
                    </a:prstGeom>
                  </pic:spPr>
                </pic:pic>
              </a:graphicData>
            </a:graphic>
          </wp:inline>
        </w:drawing>
      </w:r>
    </w:p>
    <w:p w14:paraId="41F9AA96" w14:textId="77777777" w:rsidR="00F553E9" w:rsidRDefault="00F553E9"/>
    <w:p w14:paraId="7C1F8406" w14:textId="03CCECA6" w:rsidR="00CF6C11" w:rsidRDefault="00CF6C11">
      <w:r>
        <w:rPr>
          <w:noProof/>
        </w:rPr>
        <w:drawing>
          <wp:inline distT="0" distB="0" distL="0" distR="0" wp14:anchorId="3C0A3640" wp14:editId="79EE651A">
            <wp:extent cx="5274310" cy="1557655"/>
            <wp:effectExtent l="0" t="0" r="254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557655"/>
                    </a:xfrm>
                    <a:prstGeom prst="rect">
                      <a:avLst/>
                    </a:prstGeom>
                  </pic:spPr>
                </pic:pic>
              </a:graphicData>
            </a:graphic>
          </wp:inline>
        </w:drawing>
      </w:r>
    </w:p>
    <w:p w14:paraId="679F44B0" w14:textId="77777777" w:rsidR="006905B8" w:rsidRDefault="006905B8"/>
    <w:p w14:paraId="4AFB1785" w14:textId="377ECCCD" w:rsidR="00860F36" w:rsidRDefault="00860F36" w:rsidP="00860F36">
      <w:pPr>
        <w:rPr>
          <w:b/>
          <w:bCs/>
          <w:sz w:val="28"/>
          <w:szCs w:val="28"/>
        </w:rPr>
      </w:pPr>
      <w:r w:rsidRPr="00CA25DC">
        <w:rPr>
          <w:rFonts w:hint="eastAsia"/>
          <w:b/>
          <w:bCs/>
          <w:sz w:val="28"/>
          <w:szCs w:val="28"/>
        </w:rPr>
        <w:t>2</w:t>
      </w:r>
      <w:r w:rsidRPr="00CA25DC">
        <w:rPr>
          <w:b/>
          <w:bCs/>
          <w:sz w:val="28"/>
          <w:szCs w:val="28"/>
        </w:rPr>
        <w:t>.P</w:t>
      </w:r>
      <w:r w:rsidRPr="00CA25DC">
        <w:rPr>
          <w:rFonts w:hint="eastAsia"/>
          <w:b/>
          <w:bCs/>
          <w:sz w:val="28"/>
          <w:szCs w:val="28"/>
        </w:rPr>
        <w:t>o</w:t>
      </w:r>
      <w:r w:rsidRPr="00CA25DC">
        <w:rPr>
          <w:b/>
          <w:bCs/>
          <w:sz w:val="28"/>
          <w:szCs w:val="28"/>
        </w:rPr>
        <w:t>licy_gnn</w:t>
      </w:r>
      <w:r w:rsidRPr="00CA25DC">
        <w:rPr>
          <w:rFonts w:hint="eastAsia"/>
          <w:b/>
          <w:bCs/>
          <w:sz w:val="28"/>
          <w:szCs w:val="28"/>
        </w:rPr>
        <w:t>方案分析</w:t>
      </w:r>
    </w:p>
    <w:p w14:paraId="168396F0" w14:textId="4F758135" w:rsidR="006A01BF" w:rsidRPr="00CA25DC" w:rsidRDefault="006A01BF" w:rsidP="00860F36">
      <w:pPr>
        <w:rPr>
          <w:b/>
          <w:bCs/>
          <w:sz w:val="28"/>
          <w:szCs w:val="28"/>
        </w:rPr>
      </w:pPr>
      <w:r>
        <w:rPr>
          <w:rFonts w:hint="eastAsia"/>
          <w:b/>
          <w:bCs/>
          <w:sz w:val="28"/>
          <w:szCs w:val="28"/>
        </w:rPr>
        <w:t>数据集：</w:t>
      </w:r>
    </w:p>
    <w:p w14:paraId="71460061" w14:textId="5C2C2DC5" w:rsidR="0024015E" w:rsidRDefault="001B7947">
      <w:pPr>
        <w:rPr>
          <w:b/>
          <w:bCs/>
        </w:rPr>
      </w:pPr>
      <w:r>
        <w:rPr>
          <w:noProof/>
        </w:rPr>
        <w:drawing>
          <wp:inline distT="0" distB="0" distL="0" distR="0" wp14:anchorId="25E4D6FA" wp14:editId="08A02FAB">
            <wp:extent cx="3255299" cy="15951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63932" cy="1599350"/>
                    </a:xfrm>
                    <a:prstGeom prst="rect">
                      <a:avLst/>
                    </a:prstGeom>
                  </pic:spPr>
                </pic:pic>
              </a:graphicData>
            </a:graphic>
          </wp:inline>
        </w:drawing>
      </w:r>
    </w:p>
    <w:p w14:paraId="748F53A0" w14:textId="18578996" w:rsidR="009E3745" w:rsidRDefault="00FE493A">
      <w:pPr>
        <w:rPr>
          <w:b/>
          <w:bCs/>
        </w:rPr>
      </w:pPr>
      <w:r w:rsidRPr="00BF42F6">
        <w:rPr>
          <w:rFonts w:hint="eastAsia"/>
          <w:b/>
          <w:bCs/>
        </w:rPr>
        <w:t>2</w:t>
      </w:r>
      <w:r w:rsidRPr="00BF42F6">
        <w:rPr>
          <w:b/>
          <w:bCs/>
        </w:rPr>
        <w:t>.1.</w:t>
      </w:r>
      <w:r w:rsidRPr="00BF42F6">
        <w:rPr>
          <w:rFonts w:hint="eastAsia"/>
          <w:b/>
          <w:bCs/>
        </w:rPr>
        <w:t>核心假设与验证</w:t>
      </w:r>
    </w:p>
    <w:p w14:paraId="0339877B" w14:textId="77777777" w:rsidR="00BF42F6" w:rsidRPr="00BF42F6" w:rsidRDefault="00BF42F6">
      <w:pPr>
        <w:rPr>
          <w:b/>
          <w:bCs/>
        </w:rPr>
      </w:pPr>
    </w:p>
    <w:p w14:paraId="1F21E413" w14:textId="630DCCB3" w:rsidR="00BF42F6" w:rsidRDefault="00BF42F6">
      <w:pPr>
        <w:rPr>
          <w:b/>
          <w:bCs/>
        </w:rPr>
      </w:pPr>
      <w:r w:rsidRPr="00BF42F6">
        <w:rPr>
          <w:rFonts w:hint="eastAsia"/>
          <w:b/>
          <w:bCs/>
        </w:rPr>
        <w:t>假设：在图结构中，不同节点应该使用不同阶数的邻居节点进行信息聚合，经过合适阶数邻居节点聚合后的节点具备更好的表达，参与下游任务能获取更优秀的性能</w:t>
      </w:r>
      <w:r>
        <w:rPr>
          <w:rFonts w:hint="eastAsia"/>
          <w:b/>
          <w:bCs/>
        </w:rPr>
        <w:t>；</w:t>
      </w:r>
    </w:p>
    <w:p w14:paraId="2372E9E9" w14:textId="0A84654B" w:rsidR="00BF42F6" w:rsidRDefault="00BF42F6">
      <w:pPr>
        <w:rPr>
          <w:b/>
          <w:bCs/>
        </w:rPr>
      </w:pPr>
    </w:p>
    <w:p w14:paraId="142E92F7" w14:textId="79580CB4" w:rsidR="00BF42F6" w:rsidRPr="00BF42F6" w:rsidRDefault="00BF42F6">
      <w:pPr>
        <w:rPr>
          <w:b/>
          <w:bCs/>
        </w:rPr>
      </w:pPr>
      <w:r>
        <w:rPr>
          <w:rFonts w:hint="eastAsia"/>
          <w:b/>
          <w:bCs/>
        </w:rPr>
        <w:t>假设验证：</w:t>
      </w:r>
    </w:p>
    <w:p w14:paraId="15652AAB" w14:textId="79A2694C" w:rsidR="00FE493A" w:rsidRDefault="00BF42F6">
      <w:r>
        <w:rPr>
          <w:noProof/>
        </w:rPr>
        <w:lastRenderedPageBreak/>
        <w:drawing>
          <wp:inline distT="0" distB="0" distL="0" distR="0" wp14:anchorId="66AE8BCF" wp14:editId="0671F58F">
            <wp:extent cx="3769360" cy="2051683"/>
            <wp:effectExtent l="0" t="0" r="254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81392" cy="2058232"/>
                    </a:xfrm>
                    <a:prstGeom prst="rect">
                      <a:avLst/>
                    </a:prstGeom>
                  </pic:spPr>
                </pic:pic>
              </a:graphicData>
            </a:graphic>
          </wp:inline>
        </w:drawing>
      </w:r>
    </w:p>
    <w:p w14:paraId="7D3EC451" w14:textId="7260FF3A" w:rsidR="00FE493A" w:rsidRDefault="00FE493A"/>
    <w:p w14:paraId="0E2C5A7F" w14:textId="56D621F2" w:rsidR="00986027" w:rsidRPr="00986027" w:rsidRDefault="00986027">
      <w:pPr>
        <w:rPr>
          <w:b/>
          <w:bCs/>
        </w:rPr>
      </w:pPr>
      <w:r w:rsidRPr="00986027">
        <w:rPr>
          <w:rFonts w:hint="eastAsia"/>
          <w:b/>
          <w:bCs/>
        </w:rPr>
        <w:t>2</w:t>
      </w:r>
      <w:r w:rsidRPr="00986027">
        <w:rPr>
          <w:b/>
          <w:bCs/>
        </w:rPr>
        <w:t>.2</w:t>
      </w:r>
      <w:r w:rsidRPr="00986027">
        <w:rPr>
          <w:rFonts w:hint="eastAsia"/>
          <w:b/>
          <w:bCs/>
        </w:rPr>
        <w:t>总体建模思路</w:t>
      </w:r>
    </w:p>
    <w:p w14:paraId="0D455896" w14:textId="0D2F2830" w:rsidR="007864B4" w:rsidRDefault="007864B4">
      <w:pPr>
        <w:rPr>
          <w:b/>
          <w:bCs/>
        </w:rPr>
      </w:pPr>
    </w:p>
    <w:p w14:paraId="6525833D" w14:textId="09438026" w:rsidR="00DE7CEB" w:rsidRPr="005D6343" w:rsidRDefault="00DE7CEB">
      <w:pPr>
        <w:rPr>
          <w:b/>
          <w:bCs/>
          <w:color w:val="FF0000"/>
        </w:rPr>
      </w:pPr>
      <w:r w:rsidRPr="005D6343">
        <w:rPr>
          <w:rFonts w:hint="eastAsia"/>
          <w:b/>
          <w:bCs/>
          <w:color w:val="FF0000"/>
        </w:rPr>
        <w:t>核心模型：基于频域卷积的基础G</w:t>
      </w:r>
      <w:r w:rsidRPr="005D6343">
        <w:rPr>
          <w:b/>
          <w:bCs/>
          <w:color w:val="FF0000"/>
        </w:rPr>
        <w:t>CN</w:t>
      </w:r>
      <w:r w:rsidRPr="005D6343">
        <w:rPr>
          <w:rFonts w:hint="eastAsia"/>
          <w:b/>
          <w:bCs/>
          <w:color w:val="FF0000"/>
        </w:rPr>
        <w:t>架构，基于</w:t>
      </w:r>
      <w:r w:rsidRPr="005D6343">
        <w:rPr>
          <w:b/>
          <w:bCs/>
          <w:color w:val="FF0000"/>
        </w:rPr>
        <w:t>Q-Learning</w:t>
      </w:r>
      <w:r w:rsidRPr="005D6343">
        <w:rPr>
          <w:rFonts w:hint="eastAsia"/>
          <w:b/>
          <w:bCs/>
          <w:color w:val="FF0000"/>
        </w:rPr>
        <w:t>机制的深度强化学习</w:t>
      </w:r>
    </w:p>
    <w:p w14:paraId="237CFE29" w14:textId="77777777" w:rsidR="00DE7CEB" w:rsidRDefault="00DE7CEB">
      <w:pPr>
        <w:rPr>
          <w:b/>
          <w:bCs/>
        </w:rPr>
      </w:pPr>
    </w:p>
    <w:p w14:paraId="6FE11967" w14:textId="38642D16" w:rsidR="00986027" w:rsidRDefault="00986027">
      <w:pPr>
        <w:rPr>
          <w:b/>
          <w:bCs/>
        </w:rPr>
      </w:pPr>
      <w:r w:rsidRPr="00986027">
        <w:rPr>
          <w:rFonts w:hint="eastAsia"/>
          <w:b/>
          <w:bCs/>
        </w:rPr>
        <w:t>核心问题：怎样</w:t>
      </w:r>
      <w:r>
        <w:rPr>
          <w:rFonts w:hint="eastAsia"/>
          <w:b/>
          <w:bCs/>
        </w:rPr>
        <w:t>自适应地</w:t>
      </w:r>
      <w:r w:rsidRPr="00986027">
        <w:rPr>
          <w:rFonts w:hint="eastAsia"/>
          <w:b/>
          <w:bCs/>
        </w:rPr>
        <w:t>对一个已知的图数据集的每一个节点选择一个合适的阶数进行信息聚合？</w:t>
      </w:r>
    </w:p>
    <w:p w14:paraId="7622807A" w14:textId="24A7C035" w:rsidR="007864B4" w:rsidRDefault="007864B4">
      <w:pPr>
        <w:rPr>
          <w:b/>
          <w:bCs/>
        </w:rPr>
      </w:pPr>
    </w:p>
    <w:p w14:paraId="52857CB5" w14:textId="2FAA8481" w:rsidR="007864B4" w:rsidRDefault="007864B4">
      <w:pPr>
        <w:rPr>
          <w:b/>
          <w:bCs/>
        </w:rPr>
      </w:pPr>
      <w:r>
        <w:rPr>
          <w:rFonts w:hint="eastAsia"/>
          <w:b/>
          <w:bCs/>
        </w:rPr>
        <w:t>核心方法：使用基于值的深度强化学习——（</w:t>
      </w:r>
      <w:r>
        <w:rPr>
          <w:b/>
          <w:bCs/>
        </w:rPr>
        <w:t>DQN</w:t>
      </w:r>
      <w:r>
        <w:rPr>
          <w:rFonts w:hint="eastAsia"/>
          <w:b/>
          <w:bCs/>
        </w:rPr>
        <w:t>网络），学习到一个决策模型pol</w:t>
      </w:r>
      <w:r>
        <w:rPr>
          <w:b/>
          <w:bCs/>
        </w:rPr>
        <w:t>icy model,</w:t>
      </w:r>
      <w:r>
        <w:rPr>
          <w:rFonts w:hint="eastAsia"/>
          <w:b/>
          <w:bCs/>
        </w:rPr>
        <w:t>由学习后决策模型p</w:t>
      </w:r>
      <w:r>
        <w:rPr>
          <w:b/>
          <w:bCs/>
        </w:rPr>
        <w:t>olicy model</w:t>
      </w:r>
      <w:r>
        <w:rPr>
          <w:rFonts w:hint="eastAsia"/>
          <w:b/>
          <w:bCs/>
        </w:rPr>
        <w:t>来决定每个被用于训练节点应该选择的聚合信息的阶数。</w:t>
      </w:r>
    </w:p>
    <w:p w14:paraId="3BAA13B8" w14:textId="06C33EEE" w:rsidR="004474B9" w:rsidRDefault="004474B9">
      <w:pPr>
        <w:rPr>
          <w:b/>
          <w:bCs/>
        </w:rPr>
      </w:pPr>
    </w:p>
    <w:p w14:paraId="0B51F613" w14:textId="5FAE4451" w:rsidR="004474B9" w:rsidRDefault="004474B9">
      <w:pPr>
        <w:rPr>
          <w:b/>
          <w:bCs/>
        </w:rPr>
      </w:pPr>
      <w:r>
        <w:rPr>
          <w:noProof/>
        </w:rPr>
        <w:drawing>
          <wp:inline distT="0" distB="0" distL="0" distR="0" wp14:anchorId="31A0BBC3" wp14:editId="125341AE">
            <wp:extent cx="5274310" cy="2244090"/>
            <wp:effectExtent l="0" t="0" r="2540"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44090"/>
                    </a:xfrm>
                    <a:prstGeom prst="rect">
                      <a:avLst/>
                    </a:prstGeom>
                  </pic:spPr>
                </pic:pic>
              </a:graphicData>
            </a:graphic>
          </wp:inline>
        </w:drawing>
      </w:r>
    </w:p>
    <w:p w14:paraId="3B7FBAC8" w14:textId="253E1829" w:rsidR="006A2869" w:rsidRDefault="006A289A" w:rsidP="00E54C5E">
      <w:pPr>
        <w:jc w:val="center"/>
        <w:rPr>
          <w:b/>
          <w:bCs/>
        </w:rPr>
      </w:pPr>
      <w:r>
        <w:rPr>
          <w:noProof/>
        </w:rPr>
        <w:drawing>
          <wp:inline distT="0" distB="0" distL="0" distR="0" wp14:anchorId="2A655436" wp14:editId="6634911F">
            <wp:extent cx="2035764" cy="1787236"/>
            <wp:effectExtent l="0" t="0" r="317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77177" cy="1823593"/>
                    </a:xfrm>
                    <a:prstGeom prst="rect">
                      <a:avLst/>
                    </a:prstGeom>
                  </pic:spPr>
                </pic:pic>
              </a:graphicData>
            </a:graphic>
          </wp:inline>
        </w:drawing>
      </w:r>
    </w:p>
    <w:p w14:paraId="1C213C14" w14:textId="648022ED" w:rsidR="004474B9" w:rsidRDefault="004474B9">
      <w:pPr>
        <w:rPr>
          <w:b/>
          <w:bCs/>
        </w:rPr>
      </w:pPr>
      <w:r>
        <w:rPr>
          <w:rFonts w:hint="eastAsia"/>
          <w:b/>
          <w:bCs/>
        </w:rPr>
        <w:lastRenderedPageBreak/>
        <w:t>补充说明</w:t>
      </w:r>
    </w:p>
    <w:p w14:paraId="52D625A4" w14:textId="1705D708" w:rsidR="004474B9" w:rsidRDefault="004474B9">
      <w:pPr>
        <w:rPr>
          <w:b/>
          <w:bCs/>
        </w:rPr>
      </w:pPr>
      <w:r>
        <w:rPr>
          <w:b/>
          <w:bCs/>
        </w:rPr>
        <w:t>(1)</w:t>
      </w:r>
      <w:r>
        <w:rPr>
          <w:rFonts w:hint="eastAsia"/>
          <w:b/>
          <w:bCs/>
        </w:rPr>
        <w:t>.</w:t>
      </w:r>
      <w:r>
        <w:rPr>
          <w:b/>
          <w:bCs/>
        </w:rPr>
        <w:t>Meta-Policy</w:t>
      </w:r>
      <w:r>
        <w:rPr>
          <w:rFonts w:hint="eastAsia"/>
          <w:b/>
          <w:bCs/>
        </w:rPr>
        <w:t>是一个5层，结构为[</w:t>
      </w:r>
      <w:r>
        <w:rPr>
          <w:b/>
          <w:bCs/>
        </w:rPr>
        <w:t>32,64,128,64,32]</w:t>
      </w:r>
      <w:r>
        <w:rPr>
          <w:rFonts w:hint="eastAsia"/>
          <w:b/>
          <w:bCs/>
        </w:rPr>
        <w:t>的感知机，输入维度为节点的特征维度，输出维度为聚合的最大阶数，ac</w:t>
      </w:r>
      <w:r>
        <w:rPr>
          <w:b/>
          <w:bCs/>
        </w:rPr>
        <w:t xml:space="preserve">tion </w:t>
      </w:r>
      <w:r>
        <w:rPr>
          <w:rFonts w:hint="eastAsia"/>
          <w:b/>
          <w:bCs/>
        </w:rPr>
        <w:t>=</w:t>
      </w:r>
      <w:r>
        <w:rPr>
          <w:b/>
          <w:bCs/>
        </w:rPr>
        <w:t xml:space="preserve"> 5</w:t>
      </w:r>
      <w:r>
        <w:rPr>
          <w:rFonts w:hint="eastAsia"/>
          <w:b/>
          <w:bCs/>
        </w:rPr>
        <w:t>，最多聚合5阶邻居节点</w:t>
      </w:r>
    </w:p>
    <w:p w14:paraId="5617135D" w14:textId="06950806" w:rsidR="004474B9" w:rsidRDefault="004474B9">
      <w:pPr>
        <w:rPr>
          <w:b/>
          <w:bCs/>
        </w:rPr>
      </w:pPr>
      <w:r>
        <w:rPr>
          <w:rFonts w:hint="eastAsia"/>
          <w:b/>
          <w:bCs/>
        </w:rPr>
        <w:t>(</w:t>
      </w:r>
      <w:r>
        <w:rPr>
          <w:b/>
          <w:bCs/>
        </w:rPr>
        <w:t>2).</w:t>
      </w:r>
      <w:r w:rsidR="00DC0567">
        <w:rPr>
          <w:rFonts w:hint="eastAsia"/>
          <w:b/>
          <w:bCs/>
        </w:rPr>
        <w:t>强化学习中r</w:t>
      </w:r>
      <w:r w:rsidR="00DC0567">
        <w:rPr>
          <w:b/>
          <w:bCs/>
        </w:rPr>
        <w:t>eward</w:t>
      </w:r>
      <w:r w:rsidR="00DC0567">
        <w:rPr>
          <w:rFonts w:hint="eastAsia"/>
          <w:b/>
          <w:bCs/>
        </w:rPr>
        <w:t>计算：</w:t>
      </w:r>
    </w:p>
    <w:p w14:paraId="1E618435" w14:textId="4A6D97DE" w:rsidR="00DC0567" w:rsidRDefault="00DC0567">
      <w:pPr>
        <w:rPr>
          <w:b/>
          <w:bCs/>
        </w:rPr>
      </w:pPr>
    </w:p>
    <w:p w14:paraId="1A55C0D3" w14:textId="5BBF85E2" w:rsidR="00DE7CEB" w:rsidRDefault="00DE7CEB">
      <w:pPr>
        <w:rPr>
          <w:b/>
          <w:bCs/>
        </w:rPr>
      </w:pPr>
      <w:r>
        <w:rPr>
          <w:rFonts w:hint="eastAsia"/>
          <w:b/>
          <w:bCs/>
        </w:rPr>
        <w:t>(</w:t>
      </w:r>
      <w:r>
        <w:rPr>
          <w:b/>
          <w:bCs/>
        </w:rPr>
        <w:t>3)</w:t>
      </w:r>
      <w:r>
        <w:rPr>
          <w:rFonts w:hint="eastAsia"/>
          <w:b/>
          <w:bCs/>
        </w:rPr>
        <w:t>基于</w:t>
      </w:r>
      <w:r w:rsidR="00A600EF">
        <w:rPr>
          <w:rFonts w:hint="eastAsia"/>
          <w:b/>
          <w:bCs/>
        </w:rPr>
        <w:t>e</w:t>
      </w:r>
      <w:r w:rsidR="00A600EF">
        <w:rPr>
          <w:b/>
          <w:bCs/>
        </w:rPr>
        <w:t>psilon-</w:t>
      </w:r>
      <w:r>
        <w:rPr>
          <w:rFonts w:hint="eastAsia"/>
          <w:b/>
          <w:bCs/>
        </w:rPr>
        <w:t>g</w:t>
      </w:r>
      <w:r>
        <w:rPr>
          <w:b/>
          <w:bCs/>
        </w:rPr>
        <w:t>reedy</w:t>
      </w:r>
      <w:r w:rsidR="00A600EF">
        <w:rPr>
          <w:b/>
          <w:bCs/>
        </w:rPr>
        <w:t>-policy</w:t>
      </w:r>
    </w:p>
    <w:p w14:paraId="6A2F5083" w14:textId="434D9C61" w:rsidR="00522E1E" w:rsidRDefault="00A600EF">
      <w:pPr>
        <w:rPr>
          <w:b/>
          <w:bCs/>
        </w:rPr>
      </w:pPr>
      <w:r>
        <w:rPr>
          <w:b/>
          <w:bCs/>
        </w:rPr>
        <w:t>3.1</w:t>
      </w:r>
      <w:r>
        <w:rPr>
          <w:rFonts w:hint="eastAsia"/>
          <w:b/>
          <w:bCs/>
        </w:rPr>
        <w:t>具有e</w:t>
      </w:r>
      <w:r>
        <w:rPr>
          <w:b/>
          <w:bCs/>
        </w:rPr>
        <w:t>psilon</w:t>
      </w:r>
      <w:r>
        <w:rPr>
          <w:rFonts w:hint="eastAsia"/>
          <w:b/>
          <w:bCs/>
        </w:rPr>
        <w:t>的概率随机选择</w:t>
      </w:r>
      <w:r w:rsidR="00BF6B5E">
        <w:rPr>
          <w:rFonts w:hint="eastAsia"/>
          <w:b/>
          <w:bCs/>
        </w:rPr>
        <w:t>本节点聚合的阶数</w:t>
      </w:r>
      <w:r w:rsidR="00522E1E">
        <w:rPr>
          <w:rFonts w:hint="eastAsia"/>
          <w:b/>
          <w:bCs/>
        </w:rPr>
        <w:t>和（1-ep</w:t>
      </w:r>
      <w:r w:rsidR="00522E1E">
        <w:rPr>
          <w:b/>
          <w:bCs/>
        </w:rPr>
        <w:t>silon）</w:t>
      </w:r>
      <w:r w:rsidR="00522E1E">
        <w:rPr>
          <w:rFonts w:hint="eastAsia"/>
          <w:b/>
          <w:bCs/>
        </w:rPr>
        <w:t>的概率</w:t>
      </w:r>
      <w:r>
        <w:rPr>
          <w:rFonts w:hint="eastAsia"/>
          <w:b/>
          <w:bCs/>
        </w:rPr>
        <w:t>择经过po</w:t>
      </w:r>
      <w:r>
        <w:rPr>
          <w:b/>
          <w:bCs/>
        </w:rPr>
        <w:t>licy model</w:t>
      </w:r>
      <w:r>
        <w:rPr>
          <w:rFonts w:hint="eastAsia"/>
          <w:b/>
          <w:bCs/>
        </w:rPr>
        <w:t>确定的最大Q值</w:t>
      </w:r>
      <w:r w:rsidR="00BF6B5E">
        <w:rPr>
          <w:rFonts w:hint="eastAsia"/>
          <w:b/>
          <w:bCs/>
        </w:rPr>
        <w:t>的阶数</w:t>
      </w:r>
      <w:r w:rsidR="00522E1E">
        <w:rPr>
          <w:rFonts w:hint="eastAsia"/>
          <w:b/>
          <w:bCs/>
        </w:rPr>
        <w:t>进行聚合，e</w:t>
      </w:r>
      <w:r w:rsidR="00522E1E">
        <w:rPr>
          <w:b/>
          <w:bCs/>
        </w:rPr>
        <w:t>psilon</w:t>
      </w:r>
      <w:r w:rsidR="00522E1E">
        <w:rPr>
          <w:rFonts w:hint="eastAsia"/>
          <w:b/>
          <w:bCs/>
        </w:rPr>
        <w:t>从1随着迭代逐渐</w:t>
      </w:r>
      <w:r w:rsidR="001709B3">
        <w:rPr>
          <w:rFonts w:hint="eastAsia"/>
          <w:b/>
          <w:bCs/>
        </w:rPr>
        <w:t>减小</w:t>
      </w:r>
      <w:r w:rsidR="00A31598">
        <w:rPr>
          <w:rFonts w:hint="eastAsia"/>
          <w:b/>
          <w:bCs/>
        </w:rPr>
        <w:t>至0</w:t>
      </w:r>
      <w:r w:rsidR="00A31598">
        <w:rPr>
          <w:b/>
          <w:bCs/>
        </w:rPr>
        <w:t>.2</w:t>
      </w:r>
    </w:p>
    <w:p w14:paraId="0A48933E" w14:textId="77C3E1EB" w:rsidR="006A289A" w:rsidRDefault="006B2C5D">
      <w:pPr>
        <w:rPr>
          <w:b/>
          <w:bCs/>
        </w:rPr>
      </w:pPr>
      <w:r>
        <w:rPr>
          <w:rFonts w:hint="eastAsia"/>
          <w:b/>
          <w:bCs/>
        </w:rPr>
        <w:t>(</w:t>
      </w:r>
      <w:r>
        <w:rPr>
          <w:b/>
          <w:bCs/>
        </w:rPr>
        <w:t>4).</w:t>
      </w:r>
      <w:r w:rsidR="006A289A">
        <w:rPr>
          <w:rFonts w:hint="eastAsia"/>
          <w:b/>
          <w:bCs/>
        </w:rPr>
        <w:t>pol</w:t>
      </w:r>
      <w:r w:rsidR="006A289A">
        <w:rPr>
          <w:b/>
          <w:bCs/>
        </w:rPr>
        <w:t>icy model</w:t>
      </w:r>
      <w:r w:rsidR="006A289A">
        <w:rPr>
          <w:rFonts w:hint="eastAsia"/>
          <w:b/>
          <w:bCs/>
        </w:rPr>
        <w:t>训练流程：</w:t>
      </w:r>
    </w:p>
    <w:p w14:paraId="0E5D0D47" w14:textId="1CB2861A" w:rsidR="006A289A" w:rsidRDefault="006A289A">
      <w:pPr>
        <w:rPr>
          <w:b/>
          <w:bCs/>
        </w:rPr>
      </w:pPr>
      <w:r>
        <w:rPr>
          <w:noProof/>
        </w:rPr>
        <w:drawing>
          <wp:inline distT="0" distB="0" distL="0" distR="0" wp14:anchorId="1B1A5060" wp14:editId="0732C86F">
            <wp:extent cx="5274310" cy="3039745"/>
            <wp:effectExtent l="0" t="0" r="254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39745"/>
                    </a:xfrm>
                    <a:prstGeom prst="rect">
                      <a:avLst/>
                    </a:prstGeom>
                  </pic:spPr>
                </pic:pic>
              </a:graphicData>
            </a:graphic>
          </wp:inline>
        </w:drawing>
      </w:r>
    </w:p>
    <w:p w14:paraId="39B7B12D" w14:textId="720E2561" w:rsidR="00B3005A" w:rsidRPr="00667B73" w:rsidRDefault="00114561" w:rsidP="00B3005A">
      <w:pPr>
        <w:adjustRightInd w:val="0"/>
        <w:snapToGrid w:val="0"/>
        <w:rPr>
          <w:b/>
          <w:bCs/>
        </w:rPr>
      </w:pPr>
      <w:r>
        <w:rPr>
          <w:rFonts w:hint="eastAsia"/>
          <w:b/>
          <w:bCs/>
        </w:rPr>
        <w:t>文章</w:t>
      </w:r>
      <w:r w:rsidR="00B3005A" w:rsidRPr="00667B73">
        <w:rPr>
          <w:b/>
          <w:bCs/>
        </w:rPr>
        <w:t>Human-level control through deep reinforcement learning</w:t>
      </w:r>
      <w:r w:rsidR="00B3005A">
        <w:rPr>
          <w:rFonts w:hint="eastAsia"/>
          <w:b/>
          <w:bCs/>
        </w:rPr>
        <w:t>给出了验证</w:t>
      </w:r>
    </w:p>
    <w:p w14:paraId="0451C8ED" w14:textId="6E669C0B" w:rsidR="00DE4743" w:rsidRDefault="00DE4743">
      <w:pPr>
        <w:rPr>
          <w:b/>
          <w:bCs/>
        </w:rPr>
      </w:pPr>
      <w:r>
        <w:rPr>
          <w:rFonts w:hint="eastAsia"/>
          <w:b/>
          <w:bCs/>
        </w:rPr>
        <w:t>re</w:t>
      </w:r>
      <w:r>
        <w:rPr>
          <w:b/>
          <w:bCs/>
        </w:rPr>
        <w:t>war</w:t>
      </w:r>
      <w:r>
        <w:rPr>
          <w:rFonts w:hint="eastAsia"/>
          <w:b/>
          <w:bCs/>
        </w:rPr>
        <w:t>d计算：</w:t>
      </w:r>
    </w:p>
    <w:p w14:paraId="543A0953" w14:textId="717D47A1" w:rsidR="006A289A" w:rsidRDefault="006A289A">
      <w:pPr>
        <w:rPr>
          <w:b/>
          <w:bCs/>
        </w:rPr>
      </w:pPr>
      <w:r>
        <w:rPr>
          <w:noProof/>
        </w:rPr>
        <w:drawing>
          <wp:inline distT="0" distB="0" distL="0" distR="0" wp14:anchorId="3F16ECCE" wp14:editId="457461E6">
            <wp:extent cx="4670612" cy="2836333"/>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6796" cy="2931179"/>
                    </a:xfrm>
                    <a:prstGeom prst="rect">
                      <a:avLst/>
                    </a:prstGeom>
                  </pic:spPr>
                </pic:pic>
              </a:graphicData>
            </a:graphic>
          </wp:inline>
        </w:drawing>
      </w:r>
    </w:p>
    <w:p w14:paraId="47EE920F" w14:textId="0045B2E2" w:rsidR="00DE4743" w:rsidRDefault="00DE4743">
      <w:pPr>
        <w:rPr>
          <w:b/>
          <w:bCs/>
        </w:rPr>
      </w:pPr>
      <w:r>
        <w:rPr>
          <w:rFonts w:hint="eastAsia"/>
          <w:b/>
          <w:bCs/>
        </w:rPr>
        <w:t>t</w:t>
      </w:r>
      <w:r>
        <w:rPr>
          <w:b/>
          <w:bCs/>
        </w:rPr>
        <w:t>arget</w:t>
      </w:r>
      <w:r w:rsidR="00597F1A">
        <w:rPr>
          <w:b/>
          <w:bCs/>
        </w:rPr>
        <w:t xml:space="preserve"> model</w:t>
      </w:r>
      <w:r w:rsidR="00597F1A">
        <w:rPr>
          <w:rFonts w:hint="eastAsia"/>
          <w:b/>
          <w:bCs/>
        </w:rPr>
        <w:t>设计</w:t>
      </w:r>
    </w:p>
    <w:p w14:paraId="6E31F295" w14:textId="0A39D72E" w:rsidR="00DE4743" w:rsidRDefault="00DE4743">
      <w:pPr>
        <w:rPr>
          <w:b/>
          <w:bCs/>
        </w:rPr>
      </w:pPr>
      <w:r>
        <w:rPr>
          <w:noProof/>
        </w:rPr>
        <w:lastRenderedPageBreak/>
        <w:drawing>
          <wp:inline distT="0" distB="0" distL="0" distR="0" wp14:anchorId="35349090" wp14:editId="2D20526E">
            <wp:extent cx="5274310" cy="16503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650365"/>
                    </a:xfrm>
                    <a:prstGeom prst="rect">
                      <a:avLst/>
                    </a:prstGeom>
                  </pic:spPr>
                </pic:pic>
              </a:graphicData>
            </a:graphic>
          </wp:inline>
        </w:drawing>
      </w:r>
    </w:p>
    <w:p w14:paraId="6800C518" w14:textId="77777777" w:rsidR="003D145B" w:rsidRDefault="003D145B">
      <w:pPr>
        <w:rPr>
          <w:b/>
          <w:bCs/>
        </w:rPr>
      </w:pPr>
    </w:p>
    <w:p w14:paraId="150BABC1" w14:textId="082B5F4B" w:rsidR="00E54C5E" w:rsidRDefault="00E54C5E">
      <w:pPr>
        <w:rPr>
          <w:b/>
          <w:bCs/>
        </w:rPr>
      </w:pPr>
      <w:r>
        <w:rPr>
          <w:rFonts w:hint="eastAsia"/>
          <w:b/>
          <w:bCs/>
        </w:rPr>
        <w:t>(</w:t>
      </w:r>
      <w:r>
        <w:rPr>
          <w:b/>
          <w:bCs/>
        </w:rPr>
        <w:t>5).</w:t>
      </w:r>
      <w:r>
        <w:rPr>
          <w:rFonts w:hint="eastAsia"/>
          <w:b/>
          <w:bCs/>
        </w:rPr>
        <w:t>使用训练的好的p</w:t>
      </w:r>
      <w:r>
        <w:rPr>
          <w:b/>
          <w:bCs/>
        </w:rPr>
        <w:t xml:space="preserve">olicy </w:t>
      </w:r>
      <w:r>
        <w:rPr>
          <w:rFonts w:hint="eastAsia"/>
          <w:b/>
          <w:bCs/>
        </w:rPr>
        <w:t>mode</w:t>
      </w:r>
      <w:r>
        <w:rPr>
          <w:b/>
          <w:bCs/>
        </w:rPr>
        <w:t>l</w:t>
      </w:r>
      <w:r>
        <w:rPr>
          <w:rFonts w:hint="eastAsia"/>
          <w:b/>
          <w:bCs/>
        </w:rPr>
        <w:t>在数据集中确定每个训练节点应该聚合的阶数，使用G</w:t>
      </w:r>
      <w:r>
        <w:rPr>
          <w:b/>
          <w:bCs/>
        </w:rPr>
        <w:t>CN</w:t>
      </w:r>
      <w:r>
        <w:rPr>
          <w:rFonts w:hint="eastAsia"/>
          <w:b/>
          <w:bCs/>
        </w:rPr>
        <w:t>进行实现图卷积操作，接下游节点分类任务</w:t>
      </w:r>
    </w:p>
    <w:p w14:paraId="02F367F6" w14:textId="77777777" w:rsidR="00E54C5E" w:rsidRPr="00BF6B5E" w:rsidRDefault="00E54C5E">
      <w:pPr>
        <w:rPr>
          <w:b/>
          <w:bCs/>
        </w:rPr>
      </w:pPr>
    </w:p>
    <w:p w14:paraId="16385B77" w14:textId="2A9AEF15" w:rsidR="00FE493A" w:rsidRDefault="004474B9">
      <w:r>
        <w:rPr>
          <w:noProof/>
        </w:rPr>
        <w:drawing>
          <wp:inline distT="0" distB="0" distL="0" distR="0" wp14:anchorId="232BF675" wp14:editId="472326F9">
            <wp:extent cx="3191410" cy="296164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0" cy="2985091"/>
                    </a:xfrm>
                    <a:prstGeom prst="rect">
                      <a:avLst/>
                    </a:prstGeom>
                  </pic:spPr>
                </pic:pic>
              </a:graphicData>
            </a:graphic>
          </wp:inline>
        </w:drawing>
      </w:r>
    </w:p>
    <w:p w14:paraId="14D2BD31" w14:textId="566F2247" w:rsidR="004474B9" w:rsidRDefault="004474B9">
      <w:r>
        <w:rPr>
          <w:noProof/>
        </w:rPr>
        <w:drawing>
          <wp:inline distT="0" distB="0" distL="0" distR="0" wp14:anchorId="0082DF21" wp14:editId="33C42B6C">
            <wp:extent cx="3298453" cy="14331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7236" cy="1441357"/>
                    </a:xfrm>
                    <a:prstGeom prst="rect">
                      <a:avLst/>
                    </a:prstGeom>
                  </pic:spPr>
                </pic:pic>
              </a:graphicData>
            </a:graphic>
          </wp:inline>
        </w:drawing>
      </w:r>
    </w:p>
    <w:p w14:paraId="4EB7C3B7" w14:textId="77777777" w:rsidR="00BB48B8" w:rsidRDefault="00BB48B8"/>
    <w:p w14:paraId="6C09C5AE" w14:textId="77777777" w:rsidR="00BB48B8" w:rsidRDefault="00BB48B8"/>
    <w:p w14:paraId="46EA6E89" w14:textId="77777777" w:rsidR="00BB48B8" w:rsidRDefault="00BB48B8"/>
    <w:p w14:paraId="3DBFEF8B" w14:textId="77777777" w:rsidR="00BB48B8" w:rsidRDefault="00BB48B8"/>
    <w:p w14:paraId="753E7E32" w14:textId="77777777" w:rsidR="00BB48B8" w:rsidRDefault="00BB48B8"/>
    <w:p w14:paraId="30742F2B" w14:textId="77777777" w:rsidR="00BB48B8" w:rsidRDefault="00BB48B8"/>
    <w:p w14:paraId="2F90B92A" w14:textId="77777777" w:rsidR="00BB48B8" w:rsidRDefault="00BB48B8"/>
    <w:p w14:paraId="7D9FE672" w14:textId="77777777" w:rsidR="00BB48B8" w:rsidRDefault="00BB48B8"/>
    <w:p w14:paraId="6FCC8D33" w14:textId="5E1C456A" w:rsidR="00FE493A" w:rsidRPr="00EF0CE5" w:rsidRDefault="00F9013B">
      <w:pPr>
        <w:rPr>
          <w:b/>
          <w:bCs/>
        </w:rPr>
      </w:pPr>
      <w:r w:rsidRPr="00EF0CE5">
        <w:rPr>
          <w:rFonts w:hint="eastAsia"/>
          <w:b/>
          <w:bCs/>
        </w:rPr>
        <w:lastRenderedPageBreak/>
        <w:t>实验验证：</w:t>
      </w:r>
    </w:p>
    <w:p w14:paraId="32515C54" w14:textId="5ED8DE33" w:rsidR="00BB48B8" w:rsidRDefault="00BB48B8">
      <w:r>
        <w:rPr>
          <w:noProof/>
        </w:rPr>
        <w:drawing>
          <wp:inline distT="0" distB="0" distL="0" distR="0" wp14:anchorId="40D12B1D" wp14:editId="3D9D4A22">
            <wp:extent cx="4060924" cy="15826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01063" cy="1598259"/>
                    </a:xfrm>
                    <a:prstGeom prst="rect">
                      <a:avLst/>
                    </a:prstGeom>
                  </pic:spPr>
                </pic:pic>
              </a:graphicData>
            </a:graphic>
          </wp:inline>
        </w:drawing>
      </w:r>
    </w:p>
    <w:p w14:paraId="65AAC5EB" w14:textId="6F7CC450" w:rsidR="00F9013B" w:rsidRDefault="00BB48B8">
      <w:r>
        <w:rPr>
          <w:noProof/>
        </w:rPr>
        <w:drawing>
          <wp:inline distT="0" distB="0" distL="0" distR="0" wp14:anchorId="5F9CC993" wp14:editId="710C3FFE">
            <wp:extent cx="5281246" cy="198382"/>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8766" cy="220076"/>
                    </a:xfrm>
                    <a:prstGeom prst="rect">
                      <a:avLst/>
                    </a:prstGeom>
                  </pic:spPr>
                </pic:pic>
              </a:graphicData>
            </a:graphic>
          </wp:inline>
        </w:drawing>
      </w:r>
    </w:p>
    <w:p w14:paraId="20842700" w14:textId="664EE114" w:rsidR="00173729" w:rsidRDefault="00173729">
      <w:r>
        <w:rPr>
          <w:noProof/>
        </w:rPr>
        <w:drawing>
          <wp:inline distT="0" distB="0" distL="0" distR="0" wp14:anchorId="48A14EE8" wp14:editId="44F0BF27">
            <wp:extent cx="5274310" cy="2844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84480"/>
                    </a:xfrm>
                    <a:prstGeom prst="rect">
                      <a:avLst/>
                    </a:prstGeom>
                  </pic:spPr>
                </pic:pic>
              </a:graphicData>
            </a:graphic>
          </wp:inline>
        </w:drawing>
      </w:r>
    </w:p>
    <w:p w14:paraId="7B1D9BDF" w14:textId="4118282F" w:rsidR="00C63686" w:rsidRDefault="00C63686">
      <w:r>
        <w:rPr>
          <w:noProof/>
        </w:rPr>
        <w:drawing>
          <wp:inline distT="0" distB="0" distL="0" distR="0" wp14:anchorId="56CA583B" wp14:editId="7948A077">
            <wp:extent cx="5274310" cy="2616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1620"/>
                    </a:xfrm>
                    <a:prstGeom prst="rect">
                      <a:avLst/>
                    </a:prstGeom>
                  </pic:spPr>
                </pic:pic>
              </a:graphicData>
            </a:graphic>
          </wp:inline>
        </w:drawing>
      </w:r>
    </w:p>
    <w:p w14:paraId="28A2B767" w14:textId="3590DDF7" w:rsidR="00E01EBE" w:rsidRDefault="00E01EBE">
      <w:pPr>
        <w:rPr>
          <w:b/>
          <w:bCs/>
        </w:rPr>
      </w:pPr>
      <w:r w:rsidRPr="00671FE6">
        <w:rPr>
          <w:rFonts w:hint="eastAsia"/>
          <w:b/>
          <w:bCs/>
        </w:rPr>
        <w:t>程序war</w:t>
      </w:r>
      <w:r w:rsidRPr="00671FE6">
        <w:rPr>
          <w:b/>
          <w:bCs/>
        </w:rPr>
        <w:t>ning</w:t>
      </w:r>
    </w:p>
    <w:p w14:paraId="11A01F3B" w14:textId="3DD99360" w:rsidR="00435AD4" w:rsidRPr="00671FE6" w:rsidRDefault="00435AD4">
      <w:pPr>
        <w:rPr>
          <w:b/>
          <w:bCs/>
        </w:rPr>
      </w:pPr>
      <w:r>
        <w:rPr>
          <w:noProof/>
        </w:rPr>
        <w:drawing>
          <wp:inline distT="0" distB="0" distL="0" distR="0" wp14:anchorId="5EF7A01E" wp14:editId="7535ADB3">
            <wp:extent cx="5274310" cy="434975"/>
            <wp:effectExtent l="0" t="0" r="2540"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434975"/>
                    </a:xfrm>
                    <a:prstGeom prst="rect">
                      <a:avLst/>
                    </a:prstGeom>
                  </pic:spPr>
                </pic:pic>
              </a:graphicData>
            </a:graphic>
          </wp:inline>
        </w:drawing>
      </w:r>
    </w:p>
    <w:p w14:paraId="126B5EBF" w14:textId="75E362A5" w:rsidR="00E01EBE" w:rsidRDefault="00E01EBE"/>
    <w:p w14:paraId="6200E47E" w14:textId="120534BB" w:rsidR="002244B7" w:rsidRPr="00E370EE" w:rsidRDefault="002244B7">
      <w:pPr>
        <w:rPr>
          <w:b/>
          <w:bCs/>
        </w:rPr>
      </w:pPr>
      <w:r w:rsidRPr="00E370EE">
        <w:rPr>
          <w:rFonts w:hint="eastAsia"/>
          <w:b/>
          <w:bCs/>
        </w:rPr>
        <w:t>效果分析：</w:t>
      </w:r>
    </w:p>
    <w:p w14:paraId="6CC4A739" w14:textId="2946F15A" w:rsidR="002244B7" w:rsidRPr="00A66FB4" w:rsidRDefault="002244B7">
      <w:pPr>
        <w:rPr>
          <w:b/>
          <w:bCs/>
          <w:color w:val="FF0000"/>
        </w:rPr>
      </w:pPr>
      <w:r w:rsidRPr="00A66FB4">
        <w:rPr>
          <w:rFonts w:hint="eastAsia"/>
          <w:b/>
          <w:bCs/>
          <w:color w:val="FF0000"/>
        </w:rPr>
        <w:t>训练</w:t>
      </w:r>
      <w:r w:rsidRPr="00A66FB4">
        <w:rPr>
          <w:b/>
          <w:bCs/>
          <w:color w:val="FF0000"/>
        </w:rPr>
        <w:t xml:space="preserve">policy </w:t>
      </w:r>
      <w:r w:rsidRPr="00A66FB4">
        <w:rPr>
          <w:rFonts w:hint="eastAsia"/>
          <w:b/>
          <w:bCs/>
          <w:color w:val="FF0000"/>
        </w:rPr>
        <w:t>mod</w:t>
      </w:r>
      <w:r w:rsidRPr="00A66FB4">
        <w:rPr>
          <w:b/>
          <w:bCs/>
          <w:color w:val="FF0000"/>
        </w:rPr>
        <w:t>e</w:t>
      </w:r>
      <w:r w:rsidRPr="00A66FB4">
        <w:rPr>
          <w:rFonts w:hint="eastAsia"/>
          <w:b/>
          <w:bCs/>
          <w:color w:val="FF0000"/>
        </w:rPr>
        <w:t>l时，使用了超过训练集多得多得数据训练p</w:t>
      </w:r>
      <w:r w:rsidRPr="00A66FB4">
        <w:rPr>
          <w:b/>
          <w:bCs/>
          <w:color w:val="FF0000"/>
        </w:rPr>
        <w:t>olicy model</w:t>
      </w:r>
      <w:r w:rsidRPr="00A66FB4">
        <w:rPr>
          <w:rFonts w:hint="eastAsia"/>
          <w:b/>
          <w:bCs/>
          <w:color w:val="FF0000"/>
        </w:rPr>
        <w:t>，p</w:t>
      </w:r>
      <w:r w:rsidRPr="00A66FB4">
        <w:rPr>
          <w:b/>
          <w:bCs/>
          <w:color w:val="FF0000"/>
        </w:rPr>
        <w:t>olicy model</w:t>
      </w:r>
      <w:r w:rsidRPr="00A66FB4">
        <w:rPr>
          <w:rFonts w:hint="eastAsia"/>
          <w:b/>
          <w:bCs/>
          <w:color w:val="FF0000"/>
        </w:rPr>
        <w:t>对数据集全局的感知性更强，更能在小规模的训练集中找到每个节点应该聚合邻居的阶数，而其他模型只在训练集的节点中感知整个网络的信息。</w:t>
      </w:r>
    </w:p>
    <w:p w14:paraId="7E97B8FD" w14:textId="3474BB48" w:rsidR="00FE493A" w:rsidRDefault="008A0F4F">
      <w:r>
        <w:rPr>
          <w:noProof/>
        </w:rPr>
        <w:drawing>
          <wp:inline distT="0" distB="0" distL="0" distR="0" wp14:anchorId="7D418102" wp14:editId="672C4BE9">
            <wp:extent cx="5118100" cy="2899805"/>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977" cy="2925231"/>
                    </a:xfrm>
                    <a:prstGeom prst="rect">
                      <a:avLst/>
                    </a:prstGeom>
                  </pic:spPr>
                </pic:pic>
              </a:graphicData>
            </a:graphic>
          </wp:inline>
        </w:drawing>
      </w:r>
    </w:p>
    <w:p w14:paraId="525F2502" w14:textId="77777777" w:rsidR="00011C17" w:rsidRDefault="00011C17"/>
    <w:p w14:paraId="68F702D2" w14:textId="77777777" w:rsidR="00011C17" w:rsidRDefault="00011C17"/>
    <w:p w14:paraId="54127087" w14:textId="77777777" w:rsidR="00011C17" w:rsidRDefault="00011C17"/>
    <w:p w14:paraId="10BEE7F9" w14:textId="77777777" w:rsidR="00011C17" w:rsidRDefault="00011C17"/>
    <w:p w14:paraId="579DFF9C" w14:textId="77777777" w:rsidR="00011C17" w:rsidRDefault="00011C17"/>
    <w:p w14:paraId="089D631F" w14:textId="77777777" w:rsidR="00011C17" w:rsidRDefault="00011C17"/>
    <w:p w14:paraId="545B4C69" w14:textId="77777777" w:rsidR="00011C17" w:rsidRDefault="00011C17"/>
    <w:p w14:paraId="0C5A613E" w14:textId="77777777" w:rsidR="00011C17" w:rsidRDefault="00011C17"/>
    <w:p w14:paraId="1F084E41" w14:textId="77777777" w:rsidR="00011C17" w:rsidRDefault="00011C17"/>
    <w:p w14:paraId="6275D1B5" w14:textId="613A9238" w:rsidR="00FE493A" w:rsidRPr="00011C17" w:rsidRDefault="00DC538E">
      <w:pPr>
        <w:rPr>
          <w:b/>
          <w:bCs/>
          <w:sz w:val="28"/>
          <w:szCs w:val="28"/>
        </w:rPr>
      </w:pPr>
      <w:r w:rsidRPr="00CA25DC">
        <w:rPr>
          <w:rFonts w:hint="eastAsia"/>
          <w:b/>
          <w:bCs/>
          <w:sz w:val="28"/>
          <w:szCs w:val="28"/>
        </w:rPr>
        <w:t>3</w:t>
      </w:r>
      <w:r w:rsidRPr="00CA25DC">
        <w:rPr>
          <w:b/>
          <w:bCs/>
          <w:sz w:val="28"/>
          <w:szCs w:val="28"/>
        </w:rPr>
        <w:t>.</w:t>
      </w:r>
      <w:r w:rsidRPr="00CA25DC">
        <w:rPr>
          <w:rFonts w:hint="eastAsia"/>
          <w:b/>
          <w:bCs/>
          <w:sz w:val="28"/>
          <w:szCs w:val="28"/>
        </w:rPr>
        <w:t>基于阅读文献的思考与小结</w:t>
      </w:r>
    </w:p>
    <w:p w14:paraId="71C1DD5A" w14:textId="12D61E26" w:rsidR="00827C02" w:rsidRDefault="002458D2">
      <w:r>
        <w:rPr>
          <w:noProof/>
        </w:rPr>
        <w:drawing>
          <wp:inline distT="0" distB="0" distL="0" distR="0" wp14:anchorId="11AB4512" wp14:editId="69CEDA8C">
            <wp:extent cx="5274310" cy="30988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098800"/>
                    </a:xfrm>
                    <a:prstGeom prst="rect">
                      <a:avLst/>
                    </a:prstGeom>
                  </pic:spPr>
                </pic:pic>
              </a:graphicData>
            </a:graphic>
          </wp:inline>
        </w:drawing>
      </w:r>
    </w:p>
    <w:p w14:paraId="0B5CFEE1" w14:textId="6685C04E" w:rsidR="006B2C5D" w:rsidRDefault="006B2C5D"/>
    <w:p w14:paraId="514AA8AD" w14:textId="1B48355F" w:rsidR="001C1DF8" w:rsidRDefault="001C1DF8">
      <w:pPr>
        <w:rPr>
          <w:rFonts w:ascii="LinLibertineT" w:hAnsi="LinLibertineT" w:hint="eastAsia"/>
          <w:color w:val="000000"/>
          <w:sz w:val="20"/>
          <w:szCs w:val="20"/>
        </w:rPr>
      </w:pPr>
      <w:r w:rsidRPr="001C1DF8">
        <w:rPr>
          <w:rFonts w:ascii="LinBiolinumTB" w:hAnsi="LinBiolinumTB"/>
          <w:b/>
          <w:bCs/>
          <w:color w:val="000000"/>
          <w:sz w:val="34"/>
          <w:szCs w:val="34"/>
        </w:rPr>
        <w:t>Graph Random Neural Networks</w:t>
      </w:r>
      <w:r w:rsidRPr="001C1DF8">
        <w:rPr>
          <w:rFonts w:ascii="LinBiolinumTB" w:hAnsi="LinBiolinumTB"/>
          <w:b/>
          <w:bCs/>
          <w:color w:val="000000"/>
          <w:sz w:val="34"/>
          <w:szCs w:val="34"/>
        </w:rPr>
        <w:br/>
      </w:r>
      <w:r w:rsidRPr="00601696">
        <w:rPr>
          <w:rFonts w:ascii="LinLibertineT" w:hAnsi="LinLibertineT"/>
          <w:color w:val="000000"/>
          <w:sz w:val="18"/>
          <w:szCs w:val="18"/>
        </w:rPr>
        <w:t>Wenzheng Feng1</w:t>
      </w:r>
      <w:r w:rsidRPr="00601696">
        <w:rPr>
          <w:rFonts w:ascii="MS Gothic" w:eastAsia="MS Gothic" w:hAnsi="MS Gothic" w:cs="MS Gothic"/>
          <w:color w:val="000000"/>
          <w:sz w:val="18"/>
          <w:szCs w:val="18"/>
        </w:rPr>
        <w:t>∗</w:t>
      </w:r>
      <w:r w:rsidRPr="00601696">
        <w:rPr>
          <w:rFonts w:ascii="LinLibertineT" w:hAnsi="LinLibertineT"/>
          <w:color w:val="000000"/>
          <w:sz w:val="18"/>
          <w:szCs w:val="18"/>
        </w:rPr>
        <w:t>, Jie Zhang2</w:t>
      </w:r>
      <w:r w:rsidRPr="00601696">
        <w:rPr>
          <w:rFonts w:ascii="MS Gothic" w:eastAsia="MS Gothic" w:hAnsi="MS Gothic" w:cs="MS Gothic"/>
          <w:color w:val="000000"/>
          <w:sz w:val="18"/>
          <w:szCs w:val="18"/>
        </w:rPr>
        <w:t>∗</w:t>
      </w:r>
      <w:r w:rsidRPr="00601696">
        <w:rPr>
          <w:rFonts w:ascii="等线" w:eastAsia="等线" w:hAnsi="等线" w:cs="等线"/>
          <w:color w:val="000000"/>
          <w:sz w:val="18"/>
          <w:szCs w:val="18"/>
        </w:rPr>
        <w:t>‡</w:t>
      </w:r>
      <w:r w:rsidRPr="00601696">
        <w:rPr>
          <w:rFonts w:ascii="LinLibertineT" w:hAnsi="LinLibertineT"/>
          <w:color w:val="000000"/>
          <w:sz w:val="18"/>
          <w:szCs w:val="18"/>
        </w:rPr>
        <w:t>, Yuxiao Dong3, Yu Han1, Huanbo Luan1, Qian Xu2, Qiang Yang2,</w:t>
      </w:r>
      <w:r w:rsidRPr="00601696">
        <w:rPr>
          <w:rFonts w:ascii="LinLibertineT" w:hAnsi="LinLibertineT"/>
          <w:color w:val="000000"/>
          <w:sz w:val="18"/>
          <w:szCs w:val="18"/>
        </w:rPr>
        <w:br/>
        <w:t>Evgeny Kharlamov4, Jie Tang1</w:t>
      </w:r>
      <w:r w:rsidRPr="00601696">
        <w:rPr>
          <w:rFonts w:ascii="txsys" w:hAnsi="txsys"/>
          <w:color w:val="000000"/>
          <w:sz w:val="18"/>
          <w:szCs w:val="18"/>
        </w:rPr>
        <w:t>§</w:t>
      </w:r>
      <w:r w:rsidRPr="00601696">
        <w:rPr>
          <w:rFonts w:ascii="txsys" w:hAnsi="txsys"/>
          <w:color w:val="000000"/>
          <w:sz w:val="18"/>
          <w:szCs w:val="18"/>
        </w:rPr>
        <w:br/>
      </w:r>
      <w:r w:rsidRPr="00601696">
        <w:rPr>
          <w:rFonts w:ascii="LinLibertineT" w:hAnsi="LinLibertineT"/>
          <w:color w:val="000000"/>
          <w:sz w:val="18"/>
          <w:szCs w:val="18"/>
        </w:rPr>
        <w:t>1 Department of Computer Science and Technology, Tsinghua University</w:t>
      </w:r>
      <w:r w:rsidRPr="00601696">
        <w:rPr>
          <w:rFonts w:ascii="LinLibertineT" w:hAnsi="LinLibertineT"/>
          <w:color w:val="000000"/>
          <w:sz w:val="18"/>
          <w:szCs w:val="18"/>
        </w:rPr>
        <w:br/>
        <w:t>2WeBank Co., Ltd 3Microsoft Research 4Bosch Center for Artificial Intelligence</w:t>
      </w:r>
      <w:r w:rsidRPr="00601696">
        <w:rPr>
          <w:rFonts w:ascii="LinLibertineT" w:hAnsi="LinLibertineT"/>
          <w:color w:val="000000"/>
          <w:sz w:val="18"/>
          <w:szCs w:val="18"/>
        </w:rPr>
        <w:br/>
        <w:t>fwz17@mails.tsinghua.edu.cn, {zhangjie.exe, ericdongyx, luanhuanbo}@gmail.com</w:t>
      </w:r>
      <w:r w:rsidRPr="00601696">
        <w:rPr>
          <w:rFonts w:ascii="LinLibertineT" w:hAnsi="LinLibertineT"/>
          <w:color w:val="000000"/>
          <w:sz w:val="18"/>
          <w:szCs w:val="18"/>
        </w:rPr>
        <w:br/>
        <w:t xml:space="preserve">yuhanthu@126.com, {qianxu, qiangyang}@webank.com, evgeny.kharlamov@de.bosch.com, </w:t>
      </w:r>
      <w:hyperlink r:id="rId24" w:history="1">
        <w:r w:rsidR="00601696" w:rsidRPr="00F84FF7">
          <w:rPr>
            <w:rStyle w:val="a7"/>
            <w:rFonts w:ascii="LinLibertineT" w:hAnsi="LinLibertineT"/>
            <w:sz w:val="20"/>
            <w:szCs w:val="20"/>
          </w:rPr>
          <w:t>jietang@tsinghua.edu.cn</w:t>
        </w:r>
      </w:hyperlink>
    </w:p>
    <w:p w14:paraId="3C344106" w14:textId="043B0E74" w:rsidR="00E86AC5" w:rsidRDefault="00E86AC5">
      <w:pPr>
        <w:rPr>
          <w:rFonts w:ascii="LinLibertineT" w:hAnsi="LinLibertineT" w:hint="eastAsia"/>
          <w:color w:val="000000"/>
          <w:sz w:val="20"/>
          <w:szCs w:val="20"/>
        </w:rPr>
      </w:pPr>
      <w:r>
        <w:rPr>
          <w:rFonts w:ascii="LinLibertineT" w:hAnsi="LinLibertineT" w:hint="eastAsia"/>
          <w:color w:val="000000"/>
          <w:sz w:val="20"/>
          <w:szCs w:val="20"/>
        </w:rPr>
        <w:t>gran</w:t>
      </w:r>
      <w:r>
        <w:rPr>
          <w:rFonts w:ascii="LinLibertineT" w:hAnsi="LinLibertineT"/>
          <w:color w:val="000000"/>
          <w:sz w:val="20"/>
          <w:szCs w:val="20"/>
        </w:rPr>
        <w:t>d</w:t>
      </w:r>
      <w:r>
        <w:rPr>
          <w:rFonts w:ascii="LinLibertineT" w:hAnsi="LinLibertineT" w:hint="eastAsia"/>
          <w:color w:val="000000"/>
          <w:sz w:val="20"/>
          <w:szCs w:val="20"/>
        </w:rPr>
        <w:t>结果：（</w:t>
      </w:r>
      <w:r>
        <w:rPr>
          <w:rFonts w:ascii="LinLibertineT" w:hAnsi="LinLibertineT" w:hint="eastAsia"/>
          <w:color w:val="000000"/>
          <w:sz w:val="20"/>
          <w:szCs w:val="20"/>
        </w:rPr>
        <w:t>a</w:t>
      </w:r>
      <w:r>
        <w:rPr>
          <w:rFonts w:ascii="LinLibertineT" w:hAnsi="LinLibertineT"/>
          <w:color w:val="000000"/>
          <w:sz w:val="20"/>
          <w:szCs w:val="20"/>
        </w:rPr>
        <w:t>rvix</w:t>
      </w:r>
      <w:r>
        <w:rPr>
          <w:rFonts w:ascii="LinLibertineT" w:hAnsi="LinLibertineT" w:hint="eastAsia"/>
          <w:color w:val="000000"/>
          <w:sz w:val="20"/>
          <w:szCs w:val="20"/>
        </w:rPr>
        <w:t>）</w:t>
      </w:r>
    </w:p>
    <w:p w14:paraId="0BEA1376" w14:textId="4DE8E441" w:rsidR="00601696" w:rsidRPr="00601696" w:rsidRDefault="00601696">
      <w:pPr>
        <w:rPr>
          <w:rFonts w:ascii="LinBiolinumTB" w:hAnsi="LinBiolinumTB" w:hint="eastAsia"/>
          <w:b/>
          <w:bCs/>
          <w:color w:val="000000"/>
          <w:sz w:val="34"/>
          <w:szCs w:val="34"/>
        </w:rPr>
      </w:pPr>
      <w:r>
        <w:rPr>
          <w:noProof/>
        </w:rPr>
        <w:drawing>
          <wp:inline distT="0" distB="0" distL="0" distR="0" wp14:anchorId="7A896382" wp14:editId="73871819">
            <wp:extent cx="2140108" cy="43961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6406" cy="479939"/>
                    </a:xfrm>
                    <a:prstGeom prst="rect">
                      <a:avLst/>
                    </a:prstGeom>
                  </pic:spPr>
                </pic:pic>
              </a:graphicData>
            </a:graphic>
          </wp:inline>
        </w:drawing>
      </w:r>
    </w:p>
    <w:p w14:paraId="02C2CD90" w14:textId="20B46228" w:rsidR="001C1DF8" w:rsidRDefault="001C1DF8">
      <w:r>
        <w:rPr>
          <w:noProof/>
        </w:rPr>
        <w:drawing>
          <wp:inline distT="0" distB="0" distL="0" distR="0" wp14:anchorId="080BA816" wp14:editId="42ED3C01">
            <wp:extent cx="3499230" cy="1513693"/>
            <wp:effectExtent l="0" t="0" r="635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13664" cy="1519937"/>
                    </a:xfrm>
                    <a:prstGeom prst="rect">
                      <a:avLst/>
                    </a:prstGeom>
                  </pic:spPr>
                </pic:pic>
              </a:graphicData>
            </a:graphic>
          </wp:inline>
        </w:drawing>
      </w:r>
    </w:p>
    <w:p w14:paraId="432661BC" w14:textId="3DAA924F" w:rsidR="00E86AC5" w:rsidRDefault="00E86AC5">
      <w:r>
        <w:rPr>
          <w:rFonts w:hint="eastAsia"/>
        </w:rPr>
        <w:lastRenderedPageBreak/>
        <w:t>auto</w:t>
      </w:r>
      <w:r>
        <w:t>-gnn</w:t>
      </w:r>
      <w:r>
        <w:rPr>
          <w:rFonts w:hint="eastAsia"/>
        </w:rPr>
        <w:t>结果</w:t>
      </w:r>
      <w:r w:rsidR="00CE56DD">
        <w:rPr>
          <w:rFonts w:hint="eastAsia"/>
        </w:rPr>
        <w:t>(</w:t>
      </w:r>
      <w:r w:rsidR="00CE56DD">
        <w:t>arvix)</w:t>
      </w:r>
      <w:r>
        <w:rPr>
          <w:rFonts w:hint="eastAsia"/>
        </w:rPr>
        <w:t>：</w:t>
      </w:r>
    </w:p>
    <w:p w14:paraId="33B57C7B" w14:textId="5CC56102" w:rsidR="00E86AC5" w:rsidRDefault="00E86AC5">
      <w:r>
        <w:rPr>
          <w:noProof/>
        </w:rPr>
        <w:drawing>
          <wp:inline distT="0" distB="0" distL="0" distR="0" wp14:anchorId="48130530" wp14:editId="0B6420BA">
            <wp:extent cx="3446585" cy="1003352"/>
            <wp:effectExtent l="0" t="0" r="1905"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0590" cy="1016162"/>
                    </a:xfrm>
                    <a:prstGeom prst="rect">
                      <a:avLst/>
                    </a:prstGeom>
                  </pic:spPr>
                </pic:pic>
              </a:graphicData>
            </a:graphic>
          </wp:inline>
        </w:drawing>
      </w:r>
    </w:p>
    <w:p w14:paraId="1B276FC8" w14:textId="13AA4A28" w:rsidR="00564CA3" w:rsidRDefault="00564CA3">
      <w:r>
        <w:t>graphnas</w:t>
      </w:r>
      <w:r>
        <w:rPr>
          <w:rFonts w:hint="eastAsia"/>
        </w:rPr>
        <w:t>结果</w:t>
      </w:r>
      <w:r>
        <w:t>(IJCAI):</w:t>
      </w:r>
    </w:p>
    <w:p w14:paraId="06EB8B2B" w14:textId="22DB9E75" w:rsidR="00564CA3" w:rsidRDefault="0083548E">
      <w:r>
        <w:rPr>
          <w:noProof/>
        </w:rPr>
        <w:drawing>
          <wp:inline distT="0" distB="0" distL="0" distR="0" wp14:anchorId="5E5AB9CE" wp14:editId="3B1F22ED">
            <wp:extent cx="3760092" cy="858764"/>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40285" cy="877079"/>
                    </a:xfrm>
                    <a:prstGeom prst="rect">
                      <a:avLst/>
                    </a:prstGeom>
                  </pic:spPr>
                </pic:pic>
              </a:graphicData>
            </a:graphic>
          </wp:inline>
        </w:drawing>
      </w:r>
    </w:p>
    <w:p w14:paraId="6174D398" w14:textId="7E0DFD7C" w:rsidR="006B2C5D" w:rsidRDefault="006B2C5D" w:rsidP="006B2C5D">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笔记：</w:t>
      </w:r>
    </w:p>
    <w:p w14:paraId="05E2DFE2" w14:textId="6F13B0DC" w:rsidR="006B2C5D" w:rsidRDefault="006B2C5D" w:rsidP="006B2C5D">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未来的改进方向</w:t>
      </w:r>
      <w:r>
        <w:rPr>
          <w:rFonts w:ascii="宋体" w:eastAsia="宋体" w:hAnsi="宋体"/>
          <w:b/>
          <w:bCs/>
          <w:color w:val="000000" w:themeColor="text1"/>
          <w:sz w:val="24"/>
          <w:szCs w:val="24"/>
        </w:rPr>
        <w:br/>
      </w:r>
      <w:r>
        <w:rPr>
          <w:noProof/>
        </w:rPr>
        <w:drawing>
          <wp:inline distT="0" distB="0" distL="0" distR="0" wp14:anchorId="616BBDC5" wp14:editId="7D5C21A7">
            <wp:extent cx="3171262" cy="14478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99782" cy="1460820"/>
                    </a:xfrm>
                    <a:prstGeom prst="rect">
                      <a:avLst/>
                    </a:prstGeom>
                  </pic:spPr>
                </pic:pic>
              </a:graphicData>
            </a:graphic>
          </wp:inline>
        </w:drawing>
      </w:r>
    </w:p>
    <w:p w14:paraId="6BB398C5" w14:textId="77777777" w:rsidR="006B2C5D" w:rsidRDefault="006B2C5D" w:rsidP="006B2C5D">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效率，使用更高效更有效的深度强化学习搜索</w:t>
      </w:r>
    </w:p>
    <w:p w14:paraId="63F8BC32" w14:textId="77777777" w:rsidR="006B2C5D" w:rsidRDefault="006B2C5D" w:rsidP="006B2C5D">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每个节点聚合阶数搜索与G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结构搜索</w:t>
      </w:r>
    </w:p>
    <w:p w14:paraId="5858A31A" w14:textId="77777777" w:rsidR="006B2C5D" w:rsidRDefault="006B2C5D" w:rsidP="006B2C5D">
      <w:pPr>
        <w:adjustRightInd w:val="0"/>
        <w:snapToGrid w:val="0"/>
        <w:rPr>
          <w:rFonts w:ascii="宋体" w:eastAsia="宋体" w:hAnsi="宋体"/>
          <w:b/>
          <w:bCs/>
          <w:color w:val="000000" w:themeColor="text1"/>
          <w:sz w:val="24"/>
          <w:szCs w:val="24"/>
        </w:rPr>
      </w:pPr>
    </w:p>
    <w:p w14:paraId="5B760D96" w14:textId="77777777" w:rsidR="006B2C5D" w:rsidRDefault="006B2C5D" w:rsidP="006B2C5D">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采取行动的策略方法：</w:t>
      </w:r>
      <w:r>
        <w:rPr>
          <w:rFonts w:ascii="宋体" w:eastAsia="宋体" w:hAnsi="宋体"/>
          <w:b/>
          <w:bCs/>
          <w:color w:val="000000" w:themeColor="text1"/>
          <w:sz w:val="24"/>
          <w:szCs w:val="24"/>
        </w:rPr>
        <w:t>epsilion-greedy policy</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 xml:space="preserve"> </w:t>
      </w:r>
    </w:p>
    <w:p w14:paraId="5AF417F8" w14:textId="77777777" w:rsidR="006B2C5D" w:rsidRPr="00021A2D" w:rsidRDefault="006B2C5D" w:rsidP="006B2C5D">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采样方法:</w:t>
      </w:r>
    </w:p>
    <w:p w14:paraId="6148752F"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528403DF" wp14:editId="2D9553C3">
            <wp:extent cx="2863850" cy="75199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06893" cy="763295"/>
                    </a:xfrm>
                    <a:prstGeom prst="rect">
                      <a:avLst/>
                    </a:prstGeom>
                  </pic:spPr>
                </pic:pic>
              </a:graphicData>
            </a:graphic>
          </wp:inline>
        </w:drawing>
      </w:r>
    </w:p>
    <w:p w14:paraId="33C48216" w14:textId="77777777" w:rsidR="006B2C5D" w:rsidRDefault="006B2C5D" w:rsidP="006B2C5D">
      <w:pPr>
        <w:adjustRightInd w:val="0"/>
        <w:snapToGrid w:val="0"/>
        <w:rPr>
          <w:rFonts w:ascii="宋体" w:eastAsia="宋体" w:hAnsi="宋体"/>
          <w:b/>
          <w:bCs/>
          <w:color w:val="4472C4" w:themeColor="accent1"/>
          <w:sz w:val="34"/>
          <w:szCs w:val="34"/>
        </w:rPr>
      </w:pPr>
    </w:p>
    <w:p w14:paraId="14BF630E" w14:textId="77777777" w:rsidR="006B2C5D" w:rsidRDefault="006B2C5D" w:rsidP="006B2C5D">
      <w:pPr>
        <w:adjustRightInd w:val="0"/>
        <w:snapToGrid w:val="0"/>
        <w:rPr>
          <w:rFonts w:ascii="宋体" w:eastAsia="宋体" w:hAnsi="宋体"/>
          <w:b/>
          <w:bCs/>
          <w:color w:val="000000" w:themeColor="text1"/>
          <w:szCs w:val="21"/>
        </w:rPr>
      </w:pPr>
      <w:r w:rsidRPr="00375CD5">
        <w:rPr>
          <w:rFonts w:ascii="宋体" w:eastAsia="宋体" w:hAnsi="宋体" w:hint="eastAsia"/>
          <w:b/>
          <w:bCs/>
          <w:color w:val="000000" w:themeColor="text1"/>
          <w:szCs w:val="21"/>
        </w:rPr>
        <w:t>a</w:t>
      </w:r>
      <w:r w:rsidRPr="00375CD5">
        <w:rPr>
          <w:rFonts w:ascii="宋体" w:eastAsia="宋体" w:hAnsi="宋体"/>
          <w:b/>
          <w:bCs/>
          <w:color w:val="000000" w:themeColor="text1"/>
          <w:szCs w:val="21"/>
        </w:rPr>
        <w:t>ction-value function</w:t>
      </w:r>
      <w:r>
        <w:rPr>
          <w:rFonts w:ascii="宋体" w:eastAsia="宋体" w:hAnsi="宋体" w:hint="eastAsia"/>
          <w:b/>
          <w:bCs/>
          <w:color w:val="000000" w:themeColor="text1"/>
          <w:szCs w:val="21"/>
        </w:rPr>
        <w:t>，及其r</w:t>
      </w:r>
      <w:r>
        <w:rPr>
          <w:rFonts w:ascii="宋体" w:eastAsia="宋体" w:hAnsi="宋体"/>
          <w:b/>
          <w:bCs/>
          <w:color w:val="000000" w:themeColor="text1"/>
          <w:szCs w:val="21"/>
        </w:rPr>
        <w:t>eward</w:t>
      </w:r>
      <w:r w:rsidRPr="00375CD5">
        <w:rPr>
          <w:rFonts w:ascii="宋体" w:eastAsia="宋体" w:hAnsi="宋体"/>
          <w:b/>
          <w:bCs/>
          <w:color w:val="000000" w:themeColor="text1"/>
          <w:szCs w:val="21"/>
        </w:rPr>
        <w:t xml:space="preserve"> </w:t>
      </w:r>
      <w:r w:rsidRPr="00375CD5">
        <w:rPr>
          <w:rFonts w:ascii="宋体" w:eastAsia="宋体" w:hAnsi="宋体" w:hint="eastAsia"/>
          <w:b/>
          <w:bCs/>
          <w:color w:val="000000" w:themeColor="text1"/>
          <w:szCs w:val="21"/>
        </w:rPr>
        <w:t>定义</w:t>
      </w:r>
      <w:r>
        <w:rPr>
          <w:rFonts w:ascii="宋体" w:eastAsia="宋体" w:hAnsi="宋体" w:hint="eastAsia"/>
          <w:b/>
          <w:bCs/>
          <w:color w:val="000000" w:themeColor="text1"/>
          <w:szCs w:val="21"/>
        </w:rPr>
        <w:t>以下s</w:t>
      </w:r>
      <w:r>
        <w:rPr>
          <w:rFonts w:ascii="宋体" w:eastAsia="宋体" w:hAnsi="宋体"/>
          <w:b/>
          <w:bCs/>
          <w:color w:val="000000" w:themeColor="text1"/>
          <w:szCs w:val="21"/>
        </w:rPr>
        <w:t xml:space="preserve">tate-value function </w:t>
      </w:r>
      <w:r>
        <w:rPr>
          <w:rFonts w:ascii="宋体" w:eastAsia="宋体" w:hAnsi="宋体" w:hint="eastAsia"/>
          <w:b/>
          <w:bCs/>
          <w:color w:val="000000" w:themeColor="text1"/>
          <w:szCs w:val="21"/>
        </w:rPr>
        <w:t>r</w:t>
      </w:r>
      <w:r>
        <w:rPr>
          <w:rFonts w:ascii="宋体" w:eastAsia="宋体" w:hAnsi="宋体"/>
          <w:b/>
          <w:bCs/>
          <w:color w:val="000000" w:themeColor="text1"/>
          <w:szCs w:val="21"/>
        </w:rPr>
        <w:t>eward</w:t>
      </w:r>
      <w:r>
        <w:rPr>
          <w:rFonts w:ascii="宋体" w:eastAsia="宋体" w:hAnsi="宋体" w:hint="eastAsia"/>
          <w:b/>
          <w:bCs/>
          <w:color w:val="000000" w:themeColor="text1"/>
          <w:szCs w:val="21"/>
        </w:rPr>
        <w:t>定义有问题</w:t>
      </w:r>
      <w:r w:rsidRPr="00375CD5">
        <w:rPr>
          <w:rFonts w:ascii="宋体" w:eastAsia="宋体" w:hAnsi="宋体" w:hint="eastAsia"/>
          <w:b/>
          <w:bCs/>
          <w:color w:val="000000" w:themeColor="text1"/>
          <w:szCs w:val="21"/>
        </w:rPr>
        <w:t>：</w:t>
      </w:r>
    </w:p>
    <w:p w14:paraId="0D47DA7E" w14:textId="77777777" w:rsidR="006B2C5D" w:rsidRPr="00375CD5" w:rsidRDefault="006B2C5D" w:rsidP="006B2C5D">
      <w:pPr>
        <w:adjustRightInd w:val="0"/>
        <w:snapToGrid w:val="0"/>
        <w:rPr>
          <w:rFonts w:ascii="宋体" w:eastAsia="宋体" w:hAnsi="宋体"/>
          <w:b/>
          <w:bCs/>
          <w:color w:val="000000" w:themeColor="text1"/>
          <w:szCs w:val="21"/>
        </w:rPr>
      </w:pPr>
      <w:r>
        <w:rPr>
          <w:rFonts w:ascii="宋体" w:eastAsia="宋体" w:hAnsi="宋体" w:hint="eastAsia"/>
          <w:b/>
          <w:bCs/>
          <w:color w:val="000000" w:themeColor="text1"/>
          <w:szCs w:val="21"/>
        </w:rPr>
        <w:t>定义:在状态s下采取策略</w:t>
      </w:r>
      <w:r>
        <w:rPr>
          <w:rFonts w:ascii="宋体" w:eastAsia="宋体" w:hAnsi="宋体"/>
          <w:b/>
          <w:bCs/>
          <w:color w:val="000000" w:themeColor="text1"/>
          <w:szCs w:val="21"/>
        </w:rPr>
        <w:t>pi</w:t>
      </w:r>
      <w:r>
        <w:rPr>
          <w:rFonts w:ascii="宋体" w:eastAsia="宋体" w:hAnsi="宋体" w:hint="eastAsia"/>
          <w:b/>
          <w:bCs/>
          <w:color w:val="000000" w:themeColor="text1"/>
          <w:szCs w:val="21"/>
        </w:rPr>
        <w:t>选取动作a的价值</w:t>
      </w:r>
    </w:p>
    <w:p w14:paraId="1895D56A"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54BB19D5" wp14:editId="28DAF0D9">
            <wp:extent cx="3259171" cy="14922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4246" cy="1503731"/>
                    </a:xfrm>
                    <a:prstGeom prst="rect">
                      <a:avLst/>
                    </a:prstGeom>
                  </pic:spPr>
                </pic:pic>
              </a:graphicData>
            </a:graphic>
          </wp:inline>
        </w:drawing>
      </w:r>
    </w:p>
    <w:p w14:paraId="4728FB7B"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725680F5" wp14:editId="7B9E25D2">
            <wp:extent cx="4856480" cy="213414"/>
            <wp:effectExtent l="0" t="0" r="127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00426" cy="219740"/>
                    </a:xfrm>
                    <a:prstGeom prst="rect">
                      <a:avLst/>
                    </a:prstGeom>
                  </pic:spPr>
                </pic:pic>
              </a:graphicData>
            </a:graphic>
          </wp:inline>
        </w:drawing>
      </w:r>
    </w:p>
    <w:p w14:paraId="0A446B76"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000000" w:themeColor="text1"/>
          <w:szCs w:val="21"/>
        </w:rPr>
        <w:t>以下</w:t>
      </w:r>
      <w:r>
        <w:rPr>
          <w:rFonts w:ascii="宋体" w:eastAsia="宋体" w:hAnsi="宋体"/>
          <w:b/>
          <w:bCs/>
          <w:color w:val="000000" w:themeColor="text1"/>
          <w:szCs w:val="21"/>
        </w:rPr>
        <w:t>state-value function</w:t>
      </w:r>
      <w:r>
        <w:rPr>
          <w:rFonts w:ascii="宋体" w:eastAsia="宋体" w:hAnsi="宋体" w:hint="eastAsia"/>
          <w:b/>
          <w:bCs/>
          <w:color w:val="000000" w:themeColor="text1"/>
          <w:szCs w:val="21"/>
        </w:rPr>
        <w:t>定义</w:t>
      </w:r>
      <w:r>
        <w:rPr>
          <w:rFonts w:ascii="宋体" w:eastAsia="宋体" w:hAnsi="宋体"/>
          <w:b/>
          <w:bCs/>
          <w:color w:val="000000" w:themeColor="text1"/>
          <w:szCs w:val="21"/>
        </w:rPr>
        <w:t>reward</w:t>
      </w:r>
      <w:r>
        <w:rPr>
          <w:rFonts w:ascii="宋体" w:eastAsia="宋体" w:hAnsi="宋体" w:hint="eastAsia"/>
          <w:b/>
          <w:bCs/>
          <w:color w:val="000000" w:themeColor="text1"/>
          <w:szCs w:val="21"/>
        </w:rPr>
        <w:t>正确</w:t>
      </w:r>
    </w:p>
    <w:p w14:paraId="7DDB562B" w14:textId="77777777" w:rsidR="006B2C5D" w:rsidRDefault="006B2C5D" w:rsidP="006B2C5D">
      <w:pPr>
        <w:adjustRightInd w:val="0"/>
        <w:snapToGrid w:val="0"/>
        <w:rPr>
          <w:rFonts w:ascii="宋体" w:eastAsia="宋体" w:hAnsi="宋体"/>
          <w:b/>
          <w:bCs/>
          <w:color w:val="4472C4" w:themeColor="accent1"/>
          <w:sz w:val="34"/>
          <w:szCs w:val="34"/>
        </w:rPr>
      </w:pPr>
      <w:r>
        <w:rPr>
          <w:noProof/>
        </w:rPr>
        <w:lastRenderedPageBreak/>
        <w:drawing>
          <wp:inline distT="0" distB="0" distL="0" distR="0" wp14:anchorId="7D1DDC00" wp14:editId="7D8DEFCC">
            <wp:extent cx="5274310" cy="771525"/>
            <wp:effectExtent l="0" t="0" r="2540" b="952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71525"/>
                    </a:xfrm>
                    <a:prstGeom prst="rect">
                      <a:avLst/>
                    </a:prstGeom>
                  </pic:spPr>
                </pic:pic>
              </a:graphicData>
            </a:graphic>
          </wp:inline>
        </w:drawing>
      </w:r>
    </w:p>
    <w:p w14:paraId="6285BAB0" w14:textId="77777777" w:rsidR="006B2C5D" w:rsidRPr="00375CD5" w:rsidRDefault="006B2C5D" w:rsidP="006B2C5D">
      <w:pPr>
        <w:adjustRightInd w:val="0"/>
        <w:snapToGrid w:val="0"/>
        <w:rPr>
          <w:rFonts w:ascii="宋体" w:eastAsia="宋体" w:hAnsi="宋体"/>
          <w:b/>
          <w:bCs/>
          <w:color w:val="000000" w:themeColor="text1"/>
          <w:szCs w:val="21"/>
        </w:rPr>
      </w:pPr>
      <w:r>
        <w:rPr>
          <w:rFonts w:ascii="宋体" w:eastAsia="宋体" w:hAnsi="宋体" w:hint="eastAsia"/>
          <w:b/>
          <w:bCs/>
          <w:color w:val="000000" w:themeColor="text1"/>
          <w:szCs w:val="21"/>
        </w:rPr>
        <w:t>state</w:t>
      </w:r>
      <w:r w:rsidRPr="00375CD5">
        <w:rPr>
          <w:rFonts w:ascii="宋体" w:eastAsia="宋体" w:hAnsi="宋体"/>
          <w:b/>
          <w:bCs/>
          <w:color w:val="000000" w:themeColor="text1"/>
          <w:szCs w:val="21"/>
        </w:rPr>
        <w:t>-value function</w:t>
      </w:r>
      <w:r>
        <w:rPr>
          <w:rFonts w:ascii="宋体" w:eastAsia="宋体" w:hAnsi="宋体" w:hint="eastAsia"/>
          <w:b/>
          <w:bCs/>
          <w:color w:val="000000" w:themeColor="text1"/>
          <w:szCs w:val="21"/>
        </w:rPr>
        <w:t>，及其r</w:t>
      </w:r>
      <w:r>
        <w:rPr>
          <w:rFonts w:ascii="宋体" w:eastAsia="宋体" w:hAnsi="宋体"/>
          <w:b/>
          <w:bCs/>
          <w:color w:val="000000" w:themeColor="text1"/>
          <w:szCs w:val="21"/>
        </w:rPr>
        <w:t>eward</w:t>
      </w:r>
      <w:r w:rsidRPr="00375CD5">
        <w:rPr>
          <w:rFonts w:ascii="宋体" w:eastAsia="宋体" w:hAnsi="宋体" w:hint="eastAsia"/>
          <w:b/>
          <w:bCs/>
          <w:color w:val="000000" w:themeColor="text1"/>
          <w:szCs w:val="21"/>
        </w:rPr>
        <w:t>定义：</w:t>
      </w:r>
    </w:p>
    <w:p w14:paraId="3F57D093"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4935526E" wp14:editId="1DA82067">
            <wp:extent cx="2571750" cy="1452144"/>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0170" cy="1462545"/>
                    </a:xfrm>
                    <a:prstGeom prst="rect">
                      <a:avLst/>
                    </a:prstGeom>
                  </pic:spPr>
                </pic:pic>
              </a:graphicData>
            </a:graphic>
          </wp:inline>
        </w:drawing>
      </w:r>
    </w:p>
    <w:p w14:paraId="26E95AB1"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策略定义：</w:t>
      </w:r>
    </w:p>
    <w:p w14:paraId="6148F01F"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55EFCC1C" wp14:editId="6B762CF4">
            <wp:extent cx="5274310" cy="518795"/>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518795"/>
                    </a:xfrm>
                    <a:prstGeom prst="rect">
                      <a:avLst/>
                    </a:prstGeom>
                  </pic:spPr>
                </pic:pic>
              </a:graphicData>
            </a:graphic>
          </wp:inline>
        </w:drawing>
      </w:r>
    </w:p>
    <w:p w14:paraId="4630BB77"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2FA7843A" wp14:editId="48887B03">
            <wp:extent cx="5274310" cy="235585"/>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5585"/>
                    </a:xfrm>
                    <a:prstGeom prst="rect">
                      <a:avLst/>
                    </a:prstGeom>
                  </pic:spPr>
                </pic:pic>
              </a:graphicData>
            </a:graphic>
          </wp:inline>
        </w:drawing>
      </w:r>
    </w:p>
    <w:p w14:paraId="569494C7"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状态价值函数与动作价值函数递推公式：</w:t>
      </w:r>
    </w:p>
    <w:p w14:paraId="1D1C7A40"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36E4090B" wp14:editId="653BB480">
            <wp:extent cx="3429079" cy="94210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95501" cy="960358"/>
                    </a:xfrm>
                    <a:prstGeom prst="rect">
                      <a:avLst/>
                    </a:prstGeom>
                  </pic:spPr>
                </pic:pic>
              </a:graphicData>
            </a:graphic>
          </wp:inline>
        </w:drawing>
      </w:r>
    </w:p>
    <w:p w14:paraId="688AA890"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状态价值函数的更新：</w:t>
      </w:r>
    </w:p>
    <w:p w14:paraId="2A7188CF"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3E88739C" wp14:editId="13C7EABC">
            <wp:extent cx="3380509" cy="409845"/>
            <wp:effectExtent l="0" t="0" r="0" b="952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0955" cy="424448"/>
                    </a:xfrm>
                    <a:prstGeom prst="rect">
                      <a:avLst/>
                    </a:prstGeom>
                  </pic:spPr>
                </pic:pic>
              </a:graphicData>
            </a:graphic>
          </wp:inline>
        </w:drawing>
      </w:r>
    </w:p>
    <w:p w14:paraId="609A47A3" w14:textId="77777777" w:rsidR="006B2C5D" w:rsidRDefault="006B2C5D" w:rsidP="006B2C5D">
      <w:pPr>
        <w:adjustRightInd w:val="0"/>
        <w:snapToGrid w:val="0"/>
        <w:rPr>
          <w:rFonts w:ascii="宋体" w:eastAsia="宋体" w:hAnsi="宋体"/>
          <w:b/>
          <w:bCs/>
          <w:color w:val="4472C4" w:themeColor="accent1"/>
          <w:sz w:val="34"/>
          <w:szCs w:val="34"/>
        </w:rPr>
      </w:pPr>
    </w:p>
    <w:p w14:paraId="19BB1B46"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Q_</w:t>
      </w:r>
      <w:r>
        <w:rPr>
          <w:rFonts w:ascii="宋体" w:eastAsia="宋体" w:hAnsi="宋体"/>
          <w:b/>
          <w:bCs/>
          <w:color w:val="4472C4" w:themeColor="accent1"/>
          <w:sz w:val="34"/>
          <w:szCs w:val="34"/>
        </w:rPr>
        <w:t>estimator</w:t>
      </w:r>
      <w:r>
        <w:rPr>
          <w:rFonts w:ascii="宋体" w:eastAsia="宋体" w:hAnsi="宋体" w:hint="eastAsia"/>
          <w:b/>
          <w:bCs/>
          <w:color w:val="4472C4" w:themeColor="accent1"/>
          <w:sz w:val="34"/>
          <w:szCs w:val="34"/>
        </w:rPr>
        <w:t>与t</w:t>
      </w:r>
      <w:r>
        <w:rPr>
          <w:rFonts w:ascii="宋体" w:eastAsia="宋体" w:hAnsi="宋体"/>
          <w:b/>
          <w:bCs/>
          <w:color w:val="4472C4" w:themeColor="accent1"/>
          <w:sz w:val="34"/>
          <w:szCs w:val="34"/>
        </w:rPr>
        <w:t>arget_estimator</w:t>
      </w:r>
      <w:r>
        <w:rPr>
          <w:rFonts w:ascii="宋体" w:eastAsia="宋体" w:hAnsi="宋体" w:hint="eastAsia"/>
          <w:b/>
          <w:bCs/>
          <w:color w:val="4472C4" w:themeColor="accent1"/>
          <w:sz w:val="34"/>
          <w:szCs w:val="34"/>
        </w:rPr>
        <w:t>的关系</w:t>
      </w:r>
    </w:p>
    <w:p w14:paraId="3A1204DA"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7784F793" wp14:editId="431AB4F8">
            <wp:extent cx="5274310" cy="71691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16915"/>
                    </a:xfrm>
                    <a:prstGeom prst="rect">
                      <a:avLst/>
                    </a:prstGeom>
                  </pic:spPr>
                </pic:pic>
              </a:graphicData>
            </a:graphic>
          </wp:inline>
        </w:drawing>
      </w:r>
    </w:p>
    <w:p w14:paraId="6050F06A"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729D5D97" wp14:editId="1A1C5F58">
            <wp:extent cx="5274310" cy="134239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42390"/>
                    </a:xfrm>
                    <a:prstGeom prst="rect">
                      <a:avLst/>
                    </a:prstGeom>
                  </pic:spPr>
                </pic:pic>
              </a:graphicData>
            </a:graphic>
          </wp:inline>
        </w:drawing>
      </w:r>
    </w:p>
    <w:p w14:paraId="1C240ED1"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计算y的算法</w:t>
      </w:r>
    </w:p>
    <w:p w14:paraId="2E592884" w14:textId="77777777" w:rsidR="006B2C5D" w:rsidRPr="00667B73" w:rsidRDefault="006B2C5D" w:rsidP="006B2C5D">
      <w:pPr>
        <w:adjustRightInd w:val="0"/>
        <w:snapToGrid w:val="0"/>
        <w:rPr>
          <w:b/>
          <w:bCs/>
        </w:rPr>
      </w:pPr>
      <w:r w:rsidRPr="00667B73">
        <w:rPr>
          <w:b/>
          <w:bCs/>
        </w:rPr>
        <w:t>Human-level control through deep reinforcement learning</w:t>
      </w:r>
    </w:p>
    <w:p w14:paraId="2D741976" w14:textId="77777777" w:rsidR="006B2C5D" w:rsidRDefault="006B2C5D" w:rsidP="006B2C5D">
      <w:pPr>
        <w:adjustRightInd w:val="0"/>
        <w:snapToGrid w:val="0"/>
        <w:rPr>
          <w:rFonts w:ascii="宋体" w:eastAsia="宋体" w:hAnsi="宋体"/>
          <w:b/>
          <w:bCs/>
          <w:color w:val="4472C4" w:themeColor="accent1"/>
          <w:sz w:val="34"/>
          <w:szCs w:val="34"/>
        </w:rPr>
      </w:pPr>
      <w:r>
        <w:rPr>
          <w:noProof/>
        </w:rPr>
        <w:lastRenderedPageBreak/>
        <w:drawing>
          <wp:inline distT="0" distB="0" distL="0" distR="0" wp14:anchorId="4D82859D" wp14:editId="234CBF4A">
            <wp:extent cx="5274310" cy="4188460"/>
            <wp:effectExtent l="0" t="0" r="2540" b="254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188460"/>
                    </a:xfrm>
                    <a:prstGeom prst="rect">
                      <a:avLst/>
                    </a:prstGeom>
                  </pic:spPr>
                </pic:pic>
              </a:graphicData>
            </a:graphic>
          </wp:inline>
        </w:drawing>
      </w:r>
    </w:p>
    <w:p w14:paraId="5A017E9C"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每次s</w:t>
      </w:r>
      <w:r>
        <w:rPr>
          <w:rFonts w:ascii="宋体" w:eastAsia="宋体" w:hAnsi="宋体"/>
          <w:b/>
          <w:bCs/>
          <w:color w:val="4472C4" w:themeColor="accent1"/>
          <w:sz w:val="34"/>
          <w:szCs w:val="34"/>
        </w:rPr>
        <w:t xml:space="preserve">ample </w:t>
      </w:r>
      <w:r>
        <w:rPr>
          <w:rFonts w:ascii="宋体" w:eastAsia="宋体" w:hAnsi="宋体" w:hint="eastAsia"/>
          <w:b/>
          <w:bCs/>
          <w:color w:val="4472C4" w:themeColor="accent1"/>
          <w:sz w:val="34"/>
          <w:szCs w:val="34"/>
        </w:rPr>
        <w:t>节点的 ba</w:t>
      </w:r>
      <w:r>
        <w:rPr>
          <w:rFonts w:ascii="宋体" w:eastAsia="宋体" w:hAnsi="宋体"/>
          <w:b/>
          <w:bCs/>
          <w:color w:val="4472C4" w:themeColor="accent1"/>
          <w:sz w:val="34"/>
          <w:szCs w:val="34"/>
        </w:rPr>
        <w:t>tch_size</w:t>
      </w:r>
      <w:r>
        <w:rPr>
          <w:rFonts w:ascii="宋体" w:eastAsia="宋体" w:hAnsi="宋体" w:hint="eastAsia"/>
          <w:b/>
          <w:bCs/>
          <w:color w:val="4472C4" w:themeColor="accent1"/>
          <w:sz w:val="34"/>
          <w:szCs w:val="34"/>
        </w:rPr>
        <w:t>数=</w:t>
      </w:r>
      <w:r>
        <w:rPr>
          <w:rFonts w:ascii="宋体" w:eastAsia="宋体" w:hAnsi="宋体"/>
          <w:b/>
          <w:bCs/>
          <w:color w:val="4472C4" w:themeColor="accent1"/>
          <w:sz w:val="34"/>
          <w:szCs w:val="34"/>
        </w:rPr>
        <w:t>119</w:t>
      </w:r>
    </w:p>
    <w:p w14:paraId="0663101A"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一次取1</w:t>
      </w:r>
      <w:r>
        <w:rPr>
          <w:rFonts w:ascii="宋体" w:eastAsia="宋体" w:hAnsi="宋体"/>
          <w:b/>
          <w:bCs/>
          <w:color w:val="4472C4" w:themeColor="accent1"/>
          <w:sz w:val="34"/>
          <w:szCs w:val="34"/>
        </w:rPr>
        <w:t>19</w:t>
      </w:r>
      <w:r>
        <w:rPr>
          <w:rFonts w:ascii="宋体" w:eastAsia="宋体" w:hAnsi="宋体" w:hint="eastAsia"/>
          <w:b/>
          <w:bCs/>
          <w:color w:val="4472C4" w:themeColor="accent1"/>
          <w:sz w:val="34"/>
          <w:szCs w:val="34"/>
        </w:rPr>
        <w:t>个节点送入q</w:t>
      </w:r>
      <w:r>
        <w:rPr>
          <w:rFonts w:ascii="宋体" w:eastAsia="宋体" w:hAnsi="宋体"/>
          <w:b/>
          <w:bCs/>
          <w:color w:val="4472C4" w:themeColor="accent1"/>
          <w:sz w:val="34"/>
          <w:szCs w:val="34"/>
        </w:rPr>
        <w:t>_net</w:t>
      </w:r>
    </w:p>
    <w:p w14:paraId="216D585D"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对于cit</w:t>
      </w:r>
      <w:r>
        <w:rPr>
          <w:rFonts w:ascii="宋体" w:eastAsia="宋体" w:hAnsi="宋体"/>
          <w:b/>
          <w:bCs/>
          <w:color w:val="4472C4" w:themeColor="accent1"/>
          <w:sz w:val="34"/>
          <w:szCs w:val="34"/>
        </w:rPr>
        <w:t>eseer</w:t>
      </w:r>
      <w:r>
        <w:rPr>
          <w:rFonts w:ascii="宋体" w:eastAsia="宋体" w:hAnsi="宋体" w:hint="eastAsia"/>
          <w:b/>
          <w:bCs/>
          <w:color w:val="4472C4" w:themeColor="accent1"/>
          <w:sz w:val="34"/>
          <w:szCs w:val="34"/>
        </w:rPr>
        <w:t>数据集只使用前</w:t>
      </w:r>
      <w:r>
        <w:rPr>
          <w:rFonts w:ascii="宋体" w:eastAsia="宋体" w:hAnsi="宋体"/>
          <w:b/>
          <w:bCs/>
          <w:color w:val="4472C4" w:themeColor="accent1"/>
          <w:sz w:val="34"/>
          <w:szCs w:val="34"/>
        </w:rPr>
        <w:t>120</w:t>
      </w:r>
      <w:r>
        <w:rPr>
          <w:rFonts w:ascii="宋体" w:eastAsia="宋体" w:hAnsi="宋体" w:hint="eastAsia"/>
          <w:b/>
          <w:bCs/>
          <w:color w:val="4472C4" w:themeColor="accent1"/>
          <w:sz w:val="34"/>
          <w:szCs w:val="34"/>
        </w:rPr>
        <w:t>个节点的标签数据进行训练</w:t>
      </w:r>
    </w:p>
    <w:p w14:paraId="7AE3B3FC"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525338E6" wp14:editId="5DBAA02D">
            <wp:extent cx="4962525" cy="247650"/>
            <wp:effectExtent l="0" t="0" r="952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2525" cy="247650"/>
                    </a:xfrm>
                    <a:prstGeom prst="rect">
                      <a:avLst/>
                    </a:prstGeom>
                  </pic:spPr>
                </pic:pic>
              </a:graphicData>
            </a:graphic>
          </wp:inline>
        </w:drawing>
      </w:r>
    </w:p>
    <w:p w14:paraId="0C7CC056"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5B9FC945" wp14:editId="1BF93DA0">
            <wp:extent cx="5274310" cy="292735"/>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2735"/>
                    </a:xfrm>
                    <a:prstGeom prst="rect">
                      <a:avLst/>
                    </a:prstGeom>
                  </pic:spPr>
                </pic:pic>
              </a:graphicData>
            </a:graphic>
          </wp:inline>
        </w:drawing>
      </w:r>
    </w:p>
    <w:p w14:paraId="28EB6B66"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对1</w:t>
      </w:r>
      <w:r>
        <w:rPr>
          <w:rFonts w:ascii="宋体" w:eastAsia="宋体" w:hAnsi="宋体"/>
          <w:b/>
          <w:bCs/>
          <w:color w:val="4472C4" w:themeColor="accent1"/>
          <w:sz w:val="34"/>
          <w:szCs w:val="34"/>
        </w:rPr>
        <w:t>19</w:t>
      </w:r>
      <w:r>
        <w:rPr>
          <w:rFonts w:ascii="宋体" w:eastAsia="宋体" w:hAnsi="宋体" w:hint="eastAsia"/>
          <w:b/>
          <w:bCs/>
          <w:color w:val="4472C4" w:themeColor="accent1"/>
          <w:sz w:val="34"/>
          <w:szCs w:val="34"/>
        </w:rPr>
        <w:t>个节点特征向量做归一化后送入Q_</w:t>
      </w:r>
      <w:r>
        <w:rPr>
          <w:rFonts w:ascii="宋体" w:eastAsia="宋体" w:hAnsi="宋体"/>
          <w:b/>
          <w:bCs/>
          <w:color w:val="4472C4" w:themeColor="accent1"/>
          <w:sz w:val="34"/>
          <w:szCs w:val="34"/>
        </w:rPr>
        <w:t>ne</w:t>
      </w:r>
      <w:r>
        <w:rPr>
          <w:rFonts w:ascii="宋体" w:eastAsia="宋体" w:hAnsi="宋体" w:hint="eastAsia"/>
          <w:b/>
          <w:bCs/>
          <w:color w:val="4472C4" w:themeColor="accent1"/>
          <w:sz w:val="34"/>
          <w:szCs w:val="34"/>
        </w:rPr>
        <w:t>t中</w:t>
      </w:r>
    </w:p>
    <w:p w14:paraId="6A83FED2" w14:textId="77777777" w:rsidR="006B2C5D" w:rsidRDefault="006B2C5D" w:rsidP="006B2C5D">
      <w:pPr>
        <w:adjustRightInd w:val="0"/>
        <w:snapToGrid w:val="0"/>
        <w:rPr>
          <w:rFonts w:ascii="宋体" w:eastAsia="宋体" w:hAnsi="宋体"/>
          <w:b/>
          <w:bCs/>
          <w:color w:val="4472C4" w:themeColor="accent1"/>
          <w:sz w:val="34"/>
          <w:szCs w:val="34"/>
        </w:rPr>
      </w:pPr>
    </w:p>
    <w:p w14:paraId="64D3A52A"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一个ba</w:t>
      </w:r>
      <w:r>
        <w:rPr>
          <w:rFonts w:ascii="宋体" w:eastAsia="宋体" w:hAnsi="宋体"/>
          <w:b/>
          <w:bCs/>
          <w:color w:val="4472C4" w:themeColor="accent1"/>
          <w:sz w:val="34"/>
          <w:szCs w:val="34"/>
        </w:rPr>
        <w:t>tch_size</w:t>
      </w:r>
      <w:r>
        <w:rPr>
          <w:rFonts w:ascii="宋体" w:eastAsia="宋体" w:hAnsi="宋体" w:hint="eastAsia"/>
          <w:b/>
          <w:bCs/>
          <w:color w:val="4472C4" w:themeColor="accent1"/>
          <w:sz w:val="34"/>
          <w:szCs w:val="34"/>
        </w:rPr>
        <w:t>的node</w:t>
      </w:r>
      <w:r>
        <w:rPr>
          <w:rFonts w:ascii="宋体" w:eastAsia="宋体" w:hAnsi="宋体"/>
          <w:b/>
          <w:bCs/>
          <w:color w:val="4472C4" w:themeColor="accent1"/>
          <w:sz w:val="34"/>
          <w:szCs w:val="34"/>
        </w:rPr>
        <w:t>s</w:t>
      </w:r>
      <w:r>
        <w:rPr>
          <w:rFonts w:ascii="宋体" w:eastAsia="宋体" w:hAnsi="宋体" w:hint="eastAsia"/>
          <w:b/>
          <w:bCs/>
          <w:color w:val="4472C4" w:themeColor="accent1"/>
          <w:sz w:val="34"/>
          <w:szCs w:val="34"/>
        </w:rPr>
        <w:t>使用同一张a</w:t>
      </w:r>
      <w:r>
        <w:rPr>
          <w:rFonts w:ascii="宋体" w:eastAsia="宋体" w:hAnsi="宋体"/>
          <w:b/>
          <w:bCs/>
          <w:color w:val="4472C4" w:themeColor="accent1"/>
          <w:sz w:val="34"/>
          <w:szCs w:val="34"/>
        </w:rPr>
        <w:t xml:space="preserve">ction </w:t>
      </w:r>
      <w:r>
        <w:rPr>
          <w:rFonts w:ascii="宋体" w:eastAsia="宋体" w:hAnsi="宋体" w:hint="eastAsia"/>
          <w:b/>
          <w:bCs/>
          <w:color w:val="4472C4" w:themeColor="accent1"/>
          <w:sz w:val="34"/>
          <w:szCs w:val="34"/>
        </w:rPr>
        <w:t>概率表</w:t>
      </w:r>
    </w:p>
    <w:p w14:paraId="26742529"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43BDE9A2" wp14:editId="67B8C2C4">
            <wp:extent cx="3971925" cy="1895475"/>
            <wp:effectExtent l="0" t="0" r="9525" b="952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1925" cy="1895475"/>
                    </a:xfrm>
                    <a:prstGeom prst="rect">
                      <a:avLst/>
                    </a:prstGeom>
                  </pic:spPr>
                </pic:pic>
              </a:graphicData>
            </a:graphic>
          </wp:inline>
        </w:drawing>
      </w:r>
    </w:p>
    <w:p w14:paraId="50C254C2" w14:textId="77777777" w:rsidR="006B2C5D" w:rsidRDefault="006B2C5D" w:rsidP="006B2C5D">
      <w:pPr>
        <w:adjustRightInd w:val="0"/>
        <w:snapToGrid w:val="0"/>
        <w:rPr>
          <w:rFonts w:ascii="宋体" w:eastAsia="宋体" w:hAnsi="宋体"/>
          <w:b/>
          <w:bCs/>
          <w:color w:val="4472C4" w:themeColor="accent1"/>
          <w:sz w:val="34"/>
          <w:szCs w:val="34"/>
        </w:rPr>
      </w:pPr>
    </w:p>
    <w:p w14:paraId="4A3A7F87"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b</w:t>
      </w:r>
      <w:r>
        <w:rPr>
          <w:rFonts w:ascii="宋体" w:eastAsia="宋体" w:hAnsi="宋体"/>
          <w:b/>
          <w:bCs/>
          <w:color w:val="4472C4" w:themeColor="accent1"/>
          <w:sz w:val="34"/>
          <w:szCs w:val="34"/>
        </w:rPr>
        <w:t>uffers</w:t>
      </w:r>
      <w:r>
        <w:rPr>
          <w:rFonts w:ascii="宋体" w:eastAsia="宋体" w:hAnsi="宋体" w:hint="eastAsia"/>
          <w:b/>
          <w:bCs/>
          <w:color w:val="4472C4" w:themeColor="accent1"/>
          <w:sz w:val="34"/>
          <w:szCs w:val="34"/>
        </w:rPr>
        <w:t>数据结构</w:t>
      </w:r>
    </w:p>
    <w:p w14:paraId="413B2AD8"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3614CE04" wp14:editId="5730501C">
            <wp:extent cx="5274310" cy="943610"/>
            <wp:effectExtent l="0" t="0" r="254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943610"/>
                    </a:xfrm>
                    <a:prstGeom prst="rect">
                      <a:avLst/>
                    </a:prstGeom>
                  </pic:spPr>
                </pic:pic>
              </a:graphicData>
            </a:graphic>
          </wp:inline>
        </w:drawing>
      </w:r>
    </w:p>
    <w:p w14:paraId="15E78147" w14:textId="77777777" w:rsidR="006B2C5D" w:rsidRDefault="006B2C5D" w:rsidP="006B2C5D">
      <w:pPr>
        <w:adjustRightInd w:val="0"/>
        <w:snapToGrid w:val="0"/>
        <w:rPr>
          <w:rFonts w:ascii="宋体" w:eastAsia="宋体" w:hAnsi="宋体"/>
          <w:b/>
          <w:bCs/>
          <w:color w:val="4472C4" w:themeColor="accent1"/>
          <w:sz w:val="34"/>
          <w:szCs w:val="34"/>
        </w:rPr>
      </w:pPr>
    </w:p>
    <w:p w14:paraId="6D574E57"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基于已选节点的a</w:t>
      </w:r>
      <w:r>
        <w:rPr>
          <w:rFonts w:ascii="宋体" w:eastAsia="宋体" w:hAnsi="宋体"/>
          <w:b/>
          <w:bCs/>
          <w:color w:val="4472C4" w:themeColor="accent1"/>
          <w:sz w:val="34"/>
          <w:szCs w:val="34"/>
        </w:rPr>
        <w:t>ction</w:t>
      </w:r>
      <w:r>
        <w:rPr>
          <w:rFonts w:ascii="宋体" w:eastAsia="宋体" w:hAnsi="宋体" w:hint="eastAsia"/>
          <w:b/>
          <w:bCs/>
          <w:color w:val="4472C4" w:themeColor="accent1"/>
          <w:sz w:val="34"/>
          <w:szCs w:val="34"/>
        </w:rPr>
        <w:t>随机在k</w:t>
      </w:r>
      <w:r>
        <w:rPr>
          <w:rFonts w:ascii="宋体" w:eastAsia="宋体" w:hAnsi="宋体"/>
          <w:b/>
          <w:bCs/>
          <w:color w:val="4472C4" w:themeColor="accent1"/>
          <w:sz w:val="34"/>
          <w:szCs w:val="34"/>
        </w:rPr>
        <w:t>-hop</w:t>
      </w:r>
      <w:r>
        <w:rPr>
          <w:rFonts w:ascii="宋体" w:eastAsia="宋体" w:hAnsi="宋体" w:hint="eastAsia"/>
          <w:b/>
          <w:bCs/>
          <w:color w:val="4472C4" w:themeColor="accent1"/>
          <w:sz w:val="34"/>
          <w:szCs w:val="34"/>
        </w:rPr>
        <w:t>范围内选择节点，返回节点的索引</w:t>
      </w:r>
    </w:p>
    <w:p w14:paraId="49655FBC"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737E2825" wp14:editId="49D71BD0">
            <wp:extent cx="3581400" cy="2857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81400" cy="285750"/>
                    </a:xfrm>
                    <a:prstGeom prst="rect">
                      <a:avLst/>
                    </a:prstGeom>
                  </pic:spPr>
                </pic:pic>
              </a:graphicData>
            </a:graphic>
          </wp:inline>
        </w:drawing>
      </w:r>
    </w:p>
    <w:p w14:paraId="51167A26"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5C52C484" wp14:editId="6E49E081">
            <wp:extent cx="5274310" cy="10795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7950"/>
                    </a:xfrm>
                    <a:prstGeom prst="rect">
                      <a:avLst/>
                    </a:prstGeom>
                  </pic:spPr>
                </pic:pic>
              </a:graphicData>
            </a:graphic>
          </wp:inline>
        </w:drawing>
      </w:r>
    </w:p>
    <w:p w14:paraId="6658EF40" w14:textId="77777777" w:rsidR="006B2C5D" w:rsidRDefault="006B2C5D" w:rsidP="006B2C5D">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训练：</w:t>
      </w:r>
    </w:p>
    <w:p w14:paraId="7CDF5638" w14:textId="77777777" w:rsidR="006B2C5D" w:rsidRDefault="006B2C5D" w:rsidP="006B2C5D">
      <w:pPr>
        <w:adjustRightInd w:val="0"/>
        <w:snapToGrid w:val="0"/>
        <w:rPr>
          <w:rFonts w:ascii="宋体" w:eastAsia="宋体" w:hAnsi="宋体"/>
          <w:b/>
          <w:bCs/>
          <w:color w:val="4472C4" w:themeColor="accent1"/>
          <w:sz w:val="34"/>
          <w:szCs w:val="34"/>
        </w:rPr>
      </w:pPr>
    </w:p>
    <w:p w14:paraId="1EFB98BC"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2336ABED" wp14:editId="036E6EB4">
            <wp:extent cx="3801628" cy="2153920"/>
            <wp:effectExtent l="0" t="0" r="889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16993" cy="2162626"/>
                    </a:xfrm>
                    <a:prstGeom prst="rect">
                      <a:avLst/>
                    </a:prstGeom>
                  </pic:spPr>
                </pic:pic>
              </a:graphicData>
            </a:graphic>
          </wp:inline>
        </w:drawing>
      </w:r>
    </w:p>
    <w:p w14:paraId="351F1779" w14:textId="77777777" w:rsidR="006B2C5D"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3E99AD6F" wp14:editId="289F3E16">
            <wp:extent cx="5274310" cy="353695"/>
            <wp:effectExtent l="0" t="0" r="2540" b="825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53695"/>
                    </a:xfrm>
                    <a:prstGeom prst="rect">
                      <a:avLst/>
                    </a:prstGeom>
                  </pic:spPr>
                </pic:pic>
              </a:graphicData>
            </a:graphic>
          </wp:inline>
        </w:drawing>
      </w:r>
    </w:p>
    <w:p w14:paraId="3ED561E8" w14:textId="05EE252E" w:rsidR="00244B07" w:rsidRDefault="006B2C5D" w:rsidP="006B2C5D">
      <w:pPr>
        <w:adjustRightInd w:val="0"/>
        <w:snapToGrid w:val="0"/>
        <w:rPr>
          <w:rFonts w:ascii="宋体" w:eastAsia="宋体" w:hAnsi="宋体"/>
          <w:b/>
          <w:bCs/>
          <w:color w:val="4472C4" w:themeColor="accent1"/>
          <w:sz w:val="34"/>
          <w:szCs w:val="34"/>
        </w:rPr>
      </w:pPr>
      <w:r>
        <w:rPr>
          <w:noProof/>
        </w:rPr>
        <w:drawing>
          <wp:inline distT="0" distB="0" distL="0" distR="0" wp14:anchorId="001DA5C4" wp14:editId="0C6D0688">
            <wp:extent cx="3787616" cy="2646680"/>
            <wp:effectExtent l="0" t="0" r="3810" b="127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95081" cy="2651896"/>
                    </a:xfrm>
                    <a:prstGeom prst="rect">
                      <a:avLst/>
                    </a:prstGeom>
                  </pic:spPr>
                </pic:pic>
              </a:graphicData>
            </a:graphic>
          </wp:inline>
        </w:drawing>
      </w:r>
    </w:p>
    <w:p w14:paraId="1C151A0C" w14:textId="159628A7" w:rsidR="00244B07" w:rsidRDefault="00244B07" w:rsidP="006B2C5D">
      <w:pPr>
        <w:adjustRightInd w:val="0"/>
        <w:snapToGrid w:val="0"/>
        <w:rPr>
          <w:rFonts w:ascii="宋体" w:eastAsia="宋体" w:hAnsi="宋体"/>
          <w:b/>
          <w:bCs/>
          <w:color w:val="4472C4" w:themeColor="accent1"/>
          <w:sz w:val="34"/>
          <w:szCs w:val="34"/>
        </w:rPr>
      </w:pPr>
    </w:p>
    <w:p w14:paraId="3CA2582C" w14:textId="1FC23D3E" w:rsidR="00244B07" w:rsidRDefault="00244B07" w:rsidP="006B2C5D">
      <w:pPr>
        <w:adjustRightInd w:val="0"/>
        <w:snapToGrid w:val="0"/>
        <w:rPr>
          <w:rFonts w:ascii="宋体" w:eastAsia="宋体" w:hAnsi="宋体" w:hint="eastAsia"/>
          <w:b/>
          <w:bCs/>
          <w:color w:val="4472C4" w:themeColor="accent1"/>
          <w:sz w:val="34"/>
          <w:szCs w:val="34"/>
        </w:rPr>
      </w:pPr>
      <w:r>
        <w:rPr>
          <w:rFonts w:ascii="宋体" w:eastAsia="宋体" w:hAnsi="宋体" w:hint="eastAsia"/>
          <w:b/>
          <w:bCs/>
          <w:color w:val="4472C4" w:themeColor="accent1"/>
          <w:sz w:val="34"/>
          <w:szCs w:val="34"/>
        </w:rPr>
        <w:lastRenderedPageBreak/>
        <w:t>a</w:t>
      </w:r>
      <w:r>
        <w:rPr>
          <w:rFonts w:ascii="宋体" w:eastAsia="宋体" w:hAnsi="宋体"/>
          <w:b/>
          <w:bCs/>
          <w:color w:val="4472C4" w:themeColor="accent1"/>
          <w:sz w:val="34"/>
          <w:szCs w:val="34"/>
        </w:rPr>
        <w:t>gent</w:t>
      </w:r>
      <w:r>
        <w:rPr>
          <w:rFonts w:ascii="宋体" w:eastAsia="宋体" w:hAnsi="宋体" w:hint="eastAsia"/>
          <w:b/>
          <w:bCs/>
          <w:color w:val="4472C4" w:themeColor="accent1"/>
          <w:sz w:val="34"/>
          <w:szCs w:val="34"/>
        </w:rPr>
        <w:t>参数设置</w:t>
      </w:r>
    </w:p>
    <w:p w14:paraId="4888167D" w14:textId="7A01E05A" w:rsidR="00244B07" w:rsidRDefault="00244B07" w:rsidP="006B2C5D">
      <w:pPr>
        <w:adjustRightInd w:val="0"/>
        <w:snapToGrid w:val="0"/>
        <w:rPr>
          <w:rFonts w:ascii="宋体" w:eastAsia="宋体" w:hAnsi="宋体"/>
          <w:b/>
          <w:bCs/>
          <w:color w:val="4472C4" w:themeColor="accent1"/>
          <w:sz w:val="34"/>
          <w:szCs w:val="34"/>
        </w:rPr>
      </w:pPr>
      <w:r>
        <w:rPr>
          <w:noProof/>
        </w:rPr>
        <w:drawing>
          <wp:inline distT="0" distB="0" distL="0" distR="0" wp14:anchorId="7B5F8642" wp14:editId="17AEDDAD">
            <wp:extent cx="4391025" cy="2291199"/>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97217" cy="2294430"/>
                    </a:xfrm>
                    <a:prstGeom prst="rect">
                      <a:avLst/>
                    </a:prstGeom>
                  </pic:spPr>
                </pic:pic>
              </a:graphicData>
            </a:graphic>
          </wp:inline>
        </w:drawing>
      </w:r>
    </w:p>
    <w:p w14:paraId="3508E2E5" w14:textId="510D3DD2" w:rsidR="00D5213E" w:rsidRPr="00D550F8" w:rsidRDefault="00D5213E" w:rsidP="006B2C5D">
      <w:pPr>
        <w:adjustRightInd w:val="0"/>
        <w:snapToGrid w:val="0"/>
        <w:rPr>
          <w:rFonts w:ascii="宋体" w:eastAsia="宋体" w:hAnsi="宋体" w:hint="eastAsia"/>
          <w:b/>
          <w:bCs/>
          <w:color w:val="4472C4" w:themeColor="accent1"/>
          <w:sz w:val="34"/>
          <w:szCs w:val="34"/>
        </w:rPr>
      </w:pPr>
      <w:r>
        <w:rPr>
          <w:noProof/>
        </w:rPr>
        <w:drawing>
          <wp:inline distT="0" distB="0" distL="0" distR="0" wp14:anchorId="04098CD1" wp14:editId="274E3F19">
            <wp:extent cx="1819275" cy="1017467"/>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34362" cy="1025905"/>
                    </a:xfrm>
                    <a:prstGeom prst="rect">
                      <a:avLst/>
                    </a:prstGeom>
                  </pic:spPr>
                </pic:pic>
              </a:graphicData>
            </a:graphic>
          </wp:inline>
        </w:drawing>
      </w:r>
    </w:p>
    <w:p w14:paraId="7288D1BB" w14:textId="6B025478" w:rsidR="006B2C5D" w:rsidRDefault="00D5213E">
      <w:r>
        <w:rPr>
          <w:noProof/>
        </w:rPr>
        <w:drawing>
          <wp:inline distT="0" distB="0" distL="0" distR="0" wp14:anchorId="5C212999" wp14:editId="5426AE87">
            <wp:extent cx="2238375" cy="660517"/>
            <wp:effectExtent l="0" t="0" r="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71503" cy="670293"/>
                    </a:xfrm>
                    <a:prstGeom prst="rect">
                      <a:avLst/>
                    </a:prstGeom>
                  </pic:spPr>
                </pic:pic>
              </a:graphicData>
            </a:graphic>
          </wp:inline>
        </w:drawing>
      </w:r>
    </w:p>
    <w:p w14:paraId="536F8138" w14:textId="748F2CD3" w:rsidR="00D5213E" w:rsidRDefault="00D5213E">
      <w:r>
        <w:rPr>
          <w:noProof/>
        </w:rPr>
        <w:drawing>
          <wp:inline distT="0" distB="0" distL="0" distR="0" wp14:anchorId="6773E76C" wp14:editId="631A10C2">
            <wp:extent cx="2338388" cy="1442841"/>
            <wp:effectExtent l="0" t="0" r="508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54495" cy="1452780"/>
                    </a:xfrm>
                    <a:prstGeom prst="rect">
                      <a:avLst/>
                    </a:prstGeom>
                  </pic:spPr>
                </pic:pic>
              </a:graphicData>
            </a:graphic>
          </wp:inline>
        </w:drawing>
      </w:r>
    </w:p>
    <w:p w14:paraId="33B7850D" w14:textId="6812B964" w:rsidR="008857F6" w:rsidRPr="00FE1039" w:rsidRDefault="004D76E5">
      <w:pPr>
        <w:rPr>
          <w:rFonts w:hint="eastAsia"/>
          <w:b/>
          <w:bCs/>
        </w:rPr>
      </w:pPr>
      <w:r w:rsidRPr="00FE1039">
        <w:rPr>
          <w:b/>
          <w:bCs/>
        </w:rPr>
        <w:t>policy training batch:</w:t>
      </w:r>
    </w:p>
    <w:p w14:paraId="63AB4A9E" w14:textId="3BEA4401" w:rsidR="008857F6" w:rsidRDefault="008857F6">
      <w:r>
        <w:rPr>
          <w:noProof/>
        </w:rPr>
        <w:drawing>
          <wp:inline distT="0" distB="0" distL="0" distR="0" wp14:anchorId="4009BFF0" wp14:editId="1102E5C9">
            <wp:extent cx="1455683" cy="201085"/>
            <wp:effectExtent l="0" t="0" r="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807" cy="219060"/>
                    </a:xfrm>
                    <a:prstGeom prst="rect">
                      <a:avLst/>
                    </a:prstGeom>
                  </pic:spPr>
                </pic:pic>
              </a:graphicData>
            </a:graphic>
          </wp:inline>
        </w:drawing>
      </w:r>
    </w:p>
    <w:p w14:paraId="253FBEB2" w14:textId="67F130A1" w:rsidR="006C65A8" w:rsidRDefault="006C65A8">
      <w:pPr>
        <w:rPr>
          <w:rFonts w:hint="eastAsia"/>
        </w:rPr>
      </w:pPr>
      <w:r>
        <w:rPr>
          <w:rFonts w:hint="eastAsia"/>
        </w:rPr>
        <w:t>训练</w:t>
      </w:r>
      <w:r>
        <w:t>policy 1000 epoch</w:t>
      </w:r>
      <w:r w:rsidR="00094533">
        <w:t>s</w:t>
      </w:r>
    </w:p>
    <w:p w14:paraId="5B23782B" w14:textId="72CC6C36" w:rsidR="006C65A8" w:rsidRDefault="006C65A8">
      <w:r>
        <w:rPr>
          <w:noProof/>
        </w:rPr>
        <w:drawing>
          <wp:inline distT="0" distB="0" distL="0" distR="0" wp14:anchorId="0AA74464" wp14:editId="35F77EE8">
            <wp:extent cx="3214914" cy="981195"/>
            <wp:effectExtent l="0" t="0" r="508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4929" cy="987304"/>
                    </a:xfrm>
                    <a:prstGeom prst="rect">
                      <a:avLst/>
                    </a:prstGeom>
                  </pic:spPr>
                </pic:pic>
              </a:graphicData>
            </a:graphic>
          </wp:inline>
        </w:drawing>
      </w:r>
    </w:p>
    <w:p w14:paraId="7CCC1E35" w14:textId="77777777" w:rsidR="000F502A" w:rsidRDefault="000F502A">
      <w:pPr>
        <w:rPr>
          <w:noProof/>
        </w:rPr>
      </w:pPr>
    </w:p>
    <w:p w14:paraId="4D99D056" w14:textId="76571FE8" w:rsidR="000F502A" w:rsidRDefault="000F502A">
      <w:pPr>
        <w:rPr>
          <w:noProof/>
        </w:rPr>
      </w:pPr>
      <w:r>
        <w:rPr>
          <w:rFonts w:hint="eastAsia"/>
          <w:noProof/>
        </w:rPr>
        <w:t>gcn参数：</w:t>
      </w:r>
    </w:p>
    <w:p w14:paraId="077007C9" w14:textId="0ACEE2F9" w:rsidR="000F502A" w:rsidRDefault="000F502A">
      <w:pPr>
        <w:rPr>
          <w:rFonts w:hint="eastAsia"/>
          <w:noProof/>
        </w:rPr>
      </w:pPr>
      <w:r>
        <w:rPr>
          <w:noProof/>
        </w:rPr>
        <w:drawing>
          <wp:inline distT="0" distB="0" distL="0" distR="0" wp14:anchorId="3DE620DB" wp14:editId="70F26A9B">
            <wp:extent cx="5274310" cy="336550"/>
            <wp:effectExtent l="0" t="0" r="2540" b="635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36550"/>
                    </a:xfrm>
                    <a:prstGeom prst="rect">
                      <a:avLst/>
                    </a:prstGeom>
                  </pic:spPr>
                </pic:pic>
              </a:graphicData>
            </a:graphic>
          </wp:inline>
        </w:drawing>
      </w:r>
    </w:p>
    <w:p w14:paraId="27603CF8" w14:textId="091B0FD8" w:rsidR="006C65A8" w:rsidRDefault="002442E3">
      <w:r>
        <w:rPr>
          <w:noProof/>
        </w:rPr>
        <w:lastRenderedPageBreak/>
        <w:drawing>
          <wp:inline distT="0" distB="0" distL="0" distR="0" wp14:anchorId="752DDF62" wp14:editId="218C5B86">
            <wp:extent cx="2326387" cy="983673"/>
            <wp:effectExtent l="0" t="0" r="0" b="698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81836" cy="1007119"/>
                    </a:xfrm>
                    <a:prstGeom prst="rect">
                      <a:avLst/>
                    </a:prstGeom>
                  </pic:spPr>
                </pic:pic>
              </a:graphicData>
            </a:graphic>
          </wp:inline>
        </w:drawing>
      </w:r>
    </w:p>
    <w:p w14:paraId="6E3B853E" w14:textId="16F282A7" w:rsidR="00000EDB" w:rsidRDefault="00000EDB">
      <w:r>
        <w:rPr>
          <w:noProof/>
        </w:rPr>
        <w:drawing>
          <wp:inline distT="0" distB="0" distL="0" distR="0" wp14:anchorId="29B8129A" wp14:editId="63FA5DEF">
            <wp:extent cx="3131457" cy="650852"/>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1679" cy="655055"/>
                    </a:xfrm>
                    <a:prstGeom prst="rect">
                      <a:avLst/>
                    </a:prstGeom>
                  </pic:spPr>
                </pic:pic>
              </a:graphicData>
            </a:graphic>
          </wp:inline>
        </w:drawing>
      </w:r>
    </w:p>
    <w:p w14:paraId="708AF890" w14:textId="4C9DD85F" w:rsidR="00000EDB" w:rsidRDefault="00000EDB">
      <w:pPr>
        <w:rPr>
          <w:rFonts w:hint="eastAsia"/>
        </w:rPr>
      </w:pPr>
      <w:r>
        <w:rPr>
          <w:rFonts w:hint="eastAsia"/>
        </w:rPr>
        <w:t>l</w:t>
      </w:r>
      <w:r>
        <w:t>amda:</w:t>
      </w:r>
      <w:r>
        <w:rPr>
          <w:rFonts w:hint="eastAsia"/>
        </w:rPr>
        <w:t>超参决定r</w:t>
      </w:r>
      <w:r>
        <w:t>eward</w:t>
      </w:r>
      <w:r>
        <w:rPr>
          <w:rFonts w:hint="eastAsia"/>
        </w:rPr>
        <w:t>信号强度，l</w:t>
      </w:r>
      <w:r>
        <w:t xml:space="preserve">amda=100 </w:t>
      </w:r>
      <w:r>
        <w:rPr>
          <w:rFonts w:hint="eastAsia"/>
        </w:rPr>
        <w:t>在代码中</w:t>
      </w:r>
    </w:p>
    <w:p w14:paraId="2D8198B3" w14:textId="3098CCED" w:rsidR="006B6A7D" w:rsidRDefault="006B6A7D">
      <w:r>
        <w:rPr>
          <w:rFonts w:hint="eastAsia"/>
        </w:rPr>
        <w:t>矛盾点：</w:t>
      </w:r>
    </w:p>
    <w:p w14:paraId="055409A2" w14:textId="658CACEF" w:rsidR="006B6A7D" w:rsidRDefault="006B6A7D">
      <w:r>
        <w:rPr>
          <w:noProof/>
        </w:rPr>
        <w:drawing>
          <wp:inline distT="0" distB="0" distL="0" distR="0" wp14:anchorId="62D48740" wp14:editId="0E55878E">
            <wp:extent cx="1455683" cy="201085"/>
            <wp:effectExtent l="0" t="0" r="0" b="889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5807" cy="219060"/>
                    </a:xfrm>
                    <a:prstGeom prst="rect">
                      <a:avLst/>
                    </a:prstGeom>
                  </pic:spPr>
                </pic:pic>
              </a:graphicData>
            </a:graphic>
          </wp:inline>
        </w:drawing>
      </w:r>
    </w:p>
    <w:p w14:paraId="60D32F47" w14:textId="29428105" w:rsidR="006B6A7D" w:rsidRDefault="006B6A7D">
      <w:r>
        <w:rPr>
          <w:noProof/>
        </w:rPr>
        <w:drawing>
          <wp:inline distT="0" distB="0" distL="0" distR="0" wp14:anchorId="7249351F" wp14:editId="56E6EF93">
            <wp:extent cx="2647950" cy="46481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25315" cy="478390"/>
                    </a:xfrm>
                    <a:prstGeom prst="rect">
                      <a:avLst/>
                    </a:prstGeom>
                  </pic:spPr>
                </pic:pic>
              </a:graphicData>
            </a:graphic>
          </wp:inline>
        </w:drawing>
      </w:r>
    </w:p>
    <w:p w14:paraId="775C5D7A" w14:textId="32E98FE0" w:rsidR="000572BE" w:rsidRDefault="000572BE">
      <w:r>
        <w:rPr>
          <w:rFonts w:hint="eastAsia"/>
        </w:rPr>
        <w:t>代码用的是1</w:t>
      </w:r>
      <w:r>
        <w:t>28</w:t>
      </w:r>
    </w:p>
    <w:p w14:paraId="454156A5" w14:textId="76A5E2B6" w:rsidR="00B16197" w:rsidRDefault="00B16197"/>
    <w:p w14:paraId="54F75A19" w14:textId="11120535" w:rsidR="00B16197" w:rsidRDefault="000F502A">
      <w:r>
        <w:rPr>
          <w:rFonts w:hint="eastAsia"/>
        </w:rPr>
        <w:t>问题点</w:t>
      </w:r>
    </w:p>
    <w:p w14:paraId="7B5E6E89" w14:textId="27ED87F7" w:rsidR="000F502A" w:rsidRPr="000F502A" w:rsidRDefault="000F502A">
      <w:pPr>
        <w:rPr>
          <w:strike/>
        </w:rPr>
      </w:pPr>
      <w:r w:rsidRPr="000F502A">
        <w:rPr>
          <w:rFonts w:hint="eastAsia"/>
          <w:strike/>
        </w:rPr>
        <w:t>1</w:t>
      </w:r>
      <w:r w:rsidRPr="000F502A">
        <w:rPr>
          <w:strike/>
        </w:rPr>
        <w:t>.</w:t>
      </w:r>
      <w:r w:rsidRPr="000F502A">
        <w:rPr>
          <w:rFonts w:hint="eastAsia"/>
          <w:strike/>
        </w:rPr>
        <w:t>参数设置问题</w:t>
      </w:r>
      <w:r w:rsidR="008F6AB1">
        <w:rPr>
          <w:rFonts w:hint="eastAsia"/>
          <w:strike/>
        </w:rPr>
        <w:t>：</w:t>
      </w:r>
      <w:r w:rsidR="008F6AB1" w:rsidRPr="008F6AB1">
        <w:rPr>
          <w:rFonts w:hint="eastAsia"/>
        </w:rPr>
        <w:t>论文中提出的超参在代码中一致</w:t>
      </w:r>
    </w:p>
    <w:p w14:paraId="53A429E2" w14:textId="01ADD6E2" w:rsidR="008F6AB1" w:rsidRPr="008F6AB1" w:rsidRDefault="000F502A">
      <w:pPr>
        <w:rPr>
          <w:rFonts w:hint="eastAsia"/>
          <w:strike/>
        </w:rPr>
      </w:pPr>
      <w:r>
        <w:rPr>
          <w:rFonts w:hint="eastAsia"/>
        </w:rPr>
        <w:t>2</w:t>
      </w:r>
      <w:r>
        <w:t>.</w:t>
      </w:r>
      <w:r w:rsidRPr="008F6AB1">
        <w:rPr>
          <w:rFonts w:hint="eastAsia"/>
          <w:strike/>
        </w:rPr>
        <w:t>re</w:t>
      </w:r>
      <w:r w:rsidRPr="008F6AB1">
        <w:rPr>
          <w:strike/>
        </w:rPr>
        <w:t>ward</w:t>
      </w:r>
      <w:r w:rsidRPr="008F6AB1">
        <w:rPr>
          <w:rFonts w:hint="eastAsia"/>
          <w:strike/>
        </w:rPr>
        <w:t>计算问题</w:t>
      </w:r>
      <w:r w:rsidR="008F6AB1">
        <w:rPr>
          <w:rFonts w:hint="eastAsia"/>
          <w:strike/>
        </w:rPr>
        <w:t>：</w:t>
      </w:r>
      <w:r w:rsidR="008F6AB1" w:rsidRPr="008F6AB1">
        <w:rPr>
          <w:rFonts w:hint="eastAsia"/>
        </w:rPr>
        <w:t>利用的公式和论文一致</w:t>
      </w:r>
    </w:p>
    <w:p w14:paraId="417541B7" w14:textId="64C4765B" w:rsidR="000F502A" w:rsidRDefault="000F502A">
      <w:pPr>
        <w:rPr>
          <w:rFonts w:hint="eastAsia"/>
        </w:rPr>
      </w:pPr>
      <w:r>
        <w:rPr>
          <w:rFonts w:hint="eastAsia"/>
        </w:rPr>
        <w:t>3</w:t>
      </w:r>
      <w:r>
        <w:t>.</w:t>
      </w:r>
      <w:r w:rsidR="00092767" w:rsidRPr="00092767">
        <w:rPr>
          <w:rFonts w:hint="eastAsia"/>
          <w:strike/>
        </w:rPr>
        <w:t>r</w:t>
      </w:r>
      <w:r w:rsidR="00092767" w:rsidRPr="00092767">
        <w:rPr>
          <w:strike/>
        </w:rPr>
        <w:t>andom</w:t>
      </w:r>
      <w:r w:rsidR="00092767" w:rsidRPr="00092767">
        <w:rPr>
          <w:rFonts w:hint="eastAsia"/>
          <w:strike/>
        </w:rPr>
        <w:t>模式与</w:t>
      </w:r>
      <w:r w:rsidR="00092767" w:rsidRPr="00092767">
        <w:rPr>
          <w:strike/>
        </w:rPr>
        <w:t>Q-learning</w:t>
      </w:r>
      <w:r w:rsidR="00092767" w:rsidRPr="00092767">
        <w:rPr>
          <w:rFonts w:hint="eastAsia"/>
          <w:strike/>
        </w:rPr>
        <w:t>开关模式</w:t>
      </w:r>
      <w:r w:rsidR="00092767">
        <w:rPr>
          <w:rFonts w:hint="eastAsia"/>
          <w:strike/>
        </w:rPr>
        <w:t>：</w:t>
      </w:r>
      <w:r w:rsidR="00ED1E67">
        <w:rPr>
          <w:rFonts w:hint="eastAsia"/>
        </w:rPr>
        <w:t>代码有开关</w:t>
      </w:r>
    </w:p>
    <w:sectPr w:rsidR="000F502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DFC9FB" w14:textId="77777777" w:rsidR="006C4CB7" w:rsidRDefault="006C4CB7" w:rsidP="002458D2">
      <w:r>
        <w:separator/>
      </w:r>
    </w:p>
  </w:endnote>
  <w:endnote w:type="continuationSeparator" w:id="0">
    <w:p w14:paraId="751D7632" w14:textId="77777777" w:rsidR="006C4CB7" w:rsidRDefault="006C4CB7" w:rsidP="002458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LinBiolinumTB">
    <w:altName w:val="Cambria"/>
    <w:panose1 w:val="00000000000000000000"/>
    <w:charset w:val="00"/>
    <w:family w:val="roman"/>
    <w:notTrueType/>
    <w:pitch w:val="default"/>
  </w:font>
  <w:font w:name="LinLibertineT">
    <w:altName w:val="Cambria"/>
    <w:panose1 w:val="00000000000000000000"/>
    <w:charset w:val="00"/>
    <w:family w:val="roman"/>
    <w:notTrueType/>
    <w:pitch w:val="default"/>
  </w:font>
  <w:font w:name="txsys">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9CDD18" w14:textId="77777777" w:rsidR="006C4CB7" w:rsidRDefault="006C4CB7" w:rsidP="002458D2">
      <w:r>
        <w:separator/>
      </w:r>
    </w:p>
  </w:footnote>
  <w:footnote w:type="continuationSeparator" w:id="0">
    <w:p w14:paraId="14EF7C64" w14:textId="77777777" w:rsidR="006C4CB7" w:rsidRDefault="006C4CB7" w:rsidP="002458D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276"/>
    <w:rsid w:val="00000EDB"/>
    <w:rsid w:val="00011C17"/>
    <w:rsid w:val="000572BE"/>
    <w:rsid w:val="00092767"/>
    <w:rsid w:val="00094533"/>
    <w:rsid w:val="000E5F3F"/>
    <w:rsid w:val="000F502A"/>
    <w:rsid w:val="00114561"/>
    <w:rsid w:val="001709B3"/>
    <w:rsid w:val="00173729"/>
    <w:rsid w:val="001B7947"/>
    <w:rsid w:val="001C0E11"/>
    <w:rsid w:val="001C1DF8"/>
    <w:rsid w:val="002244B7"/>
    <w:rsid w:val="0024015E"/>
    <w:rsid w:val="002442E3"/>
    <w:rsid w:val="00244B07"/>
    <w:rsid w:val="002458D2"/>
    <w:rsid w:val="00255BA5"/>
    <w:rsid w:val="00262AD2"/>
    <w:rsid w:val="002740F6"/>
    <w:rsid w:val="002C5059"/>
    <w:rsid w:val="003D145B"/>
    <w:rsid w:val="003F53B0"/>
    <w:rsid w:val="00435AD4"/>
    <w:rsid w:val="004474B9"/>
    <w:rsid w:val="004D76E5"/>
    <w:rsid w:val="004F25FA"/>
    <w:rsid w:val="00510FF8"/>
    <w:rsid w:val="00522E1E"/>
    <w:rsid w:val="00553276"/>
    <w:rsid w:val="00564CA3"/>
    <w:rsid w:val="00595AC8"/>
    <w:rsid w:val="00597F1A"/>
    <w:rsid w:val="005C31E2"/>
    <w:rsid w:val="005D6343"/>
    <w:rsid w:val="00601696"/>
    <w:rsid w:val="006121DC"/>
    <w:rsid w:val="00671FE6"/>
    <w:rsid w:val="006905B8"/>
    <w:rsid w:val="006A01BF"/>
    <w:rsid w:val="006A2869"/>
    <w:rsid w:val="006A289A"/>
    <w:rsid w:val="006B2C5D"/>
    <w:rsid w:val="006B6A7D"/>
    <w:rsid w:val="006C4CB7"/>
    <w:rsid w:val="006C65A8"/>
    <w:rsid w:val="007864B4"/>
    <w:rsid w:val="00827C02"/>
    <w:rsid w:val="0083548E"/>
    <w:rsid w:val="00860F36"/>
    <w:rsid w:val="008857F6"/>
    <w:rsid w:val="008A0F4F"/>
    <w:rsid w:val="008F26C2"/>
    <w:rsid w:val="008F6AB1"/>
    <w:rsid w:val="00986027"/>
    <w:rsid w:val="009E3745"/>
    <w:rsid w:val="00A31598"/>
    <w:rsid w:val="00A42273"/>
    <w:rsid w:val="00A466C0"/>
    <w:rsid w:val="00A600EF"/>
    <w:rsid w:val="00A66FB4"/>
    <w:rsid w:val="00B16197"/>
    <w:rsid w:val="00B3005A"/>
    <w:rsid w:val="00B70938"/>
    <w:rsid w:val="00B935FD"/>
    <w:rsid w:val="00BB48B8"/>
    <w:rsid w:val="00BF42F6"/>
    <w:rsid w:val="00BF6B5E"/>
    <w:rsid w:val="00C0239C"/>
    <w:rsid w:val="00C63686"/>
    <w:rsid w:val="00CA25DC"/>
    <w:rsid w:val="00CE56DD"/>
    <w:rsid w:val="00CF6C11"/>
    <w:rsid w:val="00D5213E"/>
    <w:rsid w:val="00D80FFE"/>
    <w:rsid w:val="00DC0567"/>
    <w:rsid w:val="00DC538E"/>
    <w:rsid w:val="00DC5726"/>
    <w:rsid w:val="00DE4743"/>
    <w:rsid w:val="00DE7CEB"/>
    <w:rsid w:val="00E0152B"/>
    <w:rsid w:val="00E01EBE"/>
    <w:rsid w:val="00E370EE"/>
    <w:rsid w:val="00E54C5E"/>
    <w:rsid w:val="00E86AC5"/>
    <w:rsid w:val="00ED1E67"/>
    <w:rsid w:val="00EF0CE5"/>
    <w:rsid w:val="00F14641"/>
    <w:rsid w:val="00F553E9"/>
    <w:rsid w:val="00F9013B"/>
    <w:rsid w:val="00F956E1"/>
    <w:rsid w:val="00FA3996"/>
    <w:rsid w:val="00FE1039"/>
    <w:rsid w:val="00FE493A"/>
    <w:rsid w:val="00FF4C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8F1323"/>
  <w15:chartTrackingRefBased/>
  <w15:docId w15:val="{7FDEF192-CAA0-4D87-BE34-DA9D25630D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58D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2458D2"/>
    <w:rPr>
      <w:sz w:val="18"/>
      <w:szCs w:val="18"/>
    </w:rPr>
  </w:style>
  <w:style w:type="paragraph" w:styleId="a5">
    <w:name w:val="footer"/>
    <w:basedOn w:val="a"/>
    <w:link w:val="a6"/>
    <w:uiPriority w:val="99"/>
    <w:unhideWhenUsed/>
    <w:rsid w:val="002458D2"/>
    <w:pPr>
      <w:tabs>
        <w:tab w:val="center" w:pos="4153"/>
        <w:tab w:val="right" w:pos="8306"/>
      </w:tabs>
      <w:snapToGrid w:val="0"/>
      <w:jc w:val="left"/>
    </w:pPr>
    <w:rPr>
      <w:sz w:val="18"/>
      <w:szCs w:val="18"/>
    </w:rPr>
  </w:style>
  <w:style w:type="character" w:customStyle="1" w:styleId="a6">
    <w:name w:val="页脚 字符"/>
    <w:basedOn w:val="a0"/>
    <w:link w:val="a5"/>
    <w:uiPriority w:val="99"/>
    <w:rsid w:val="002458D2"/>
    <w:rPr>
      <w:sz w:val="18"/>
      <w:szCs w:val="18"/>
    </w:rPr>
  </w:style>
  <w:style w:type="character" w:customStyle="1" w:styleId="fontstyle01">
    <w:name w:val="fontstyle01"/>
    <w:basedOn w:val="a0"/>
    <w:rsid w:val="002458D2"/>
    <w:rPr>
      <w:rFonts w:ascii="LinBiolinumTB" w:hAnsi="LinBiolinumTB" w:hint="default"/>
      <w:b/>
      <w:bCs/>
      <w:i w:val="0"/>
      <w:iCs w:val="0"/>
      <w:color w:val="000000"/>
      <w:sz w:val="34"/>
      <w:szCs w:val="34"/>
    </w:rPr>
  </w:style>
  <w:style w:type="character" w:customStyle="1" w:styleId="fontstyle21">
    <w:name w:val="fontstyle21"/>
    <w:basedOn w:val="a0"/>
    <w:rsid w:val="001C1DF8"/>
    <w:rPr>
      <w:rFonts w:ascii="LinLibertineT" w:hAnsi="LinLibertineT" w:hint="default"/>
      <w:b w:val="0"/>
      <w:bCs w:val="0"/>
      <w:i w:val="0"/>
      <w:iCs w:val="0"/>
      <w:color w:val="000000"/>
      <w:sz w:val="24"/>
      <w:szCs w:val="24"/>
    </w:rPr>
  </w:style>
  <w:style w:type="character" w:customStyle="1" w:styleId="fontstyle31">
    <w:name w:val="fontstyle31"/>
    <w:basedOn w:val="a0"/>
    <w:rsid w:val="001C1DF8"/>
    <w:rPr>
      <w:rFonts w:ascii="txsys" w:hAnsi="txsys" w:hint="default"/>
      <w:b w:val="0"/>
      <w:bCs w:val="0"/>
      <w:i w:val="0"/>
      <w:iCs w:val="0"/>
      <w:color w:val="000000"/>
      <w:sz w:val="18"/>
      <w:szCs w:val="18"/>
    </w:rPr>
  </w:style>
  <w:style w:type="character" w:styleId="a7">
    <w:name w:val="Hyperlink"/>
    <w:basedOn w:val="a0"/>
    <w:uiPriority w:val="99"/>
    <w:unhideWhenUsed/>
    <w:rsid w:val="00601696"/>
    <w:rPr>
      <w:color w:val="0563C1" w:themeColor="hyperlink"/>
      <w:u w:val="single"/>
    </w:rPr>
  </w:style>
  <w:style w:type="character" w:styleId="a8">
    <w:name w:val="Unresolved Mention"/>
    <w:basedOn w:val="a0"/>
    <w:uiPriority w:val="99"/>
    <w:semiHidden/>
    <w:unhideWhenUsed/>
    <w:rsid w:val="006016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hyperlink" Target="mailto:jietang@tsinghua.edu.cn" TargetMode="External"/><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endnotes" Target="endnote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1032</TotalTime>
  <Pages>13</Pages>
  <Words>409</Words>
  <Characters>2337</Characters>
  <Application>Microsoft Office Word</Application>
  <DocSecurity>0</DocSecurity>
  <Lines>19</Lines>
  <Paragraphs>5</Paragraphs>
  <ScaleCrop>false</ScaleCrop>
  <Company/>
  <LinksUpToDate>false</LinksUpToDate>
  <CharactersWithSpaces>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ncucjm@163.com</dc:creator>
  <cp:keywords/>
  <dc:description/>
  <cp:lastModifiedBy>ncucjm@163.com</cp:lastModifiedBy>
  <cp:revision>88</cp:revision>
  <dcterms:created xsi:type="dcterms:W3CDTF">2020-11-01T15:01:00Z</dcterms:created>
  <dcterms:modified xsi:type="dcterms:W3CDTF">2020-11-04T10:13:00Z</dcterms:modified>
</cp:coreProperties>
</file>